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41" w:rsidRDefault="00DA6541" w:rsidP="00F82F35">
      <w:pPr>
        <w:tabs>
          <w:tab w:val="left" w:pos="7470"/>
          <w:tab w:val="left" w:pos="859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A6541" w:rsidRPr="00BB2DA1" w:rsidRDefault="00DA6541" w:rsidP="00F82F35">
      <w:pPr>
        <w:jc w:val="center"/>
        <w:rPr>
          <w:b/>
          <w:sz w:val="28"/>
          <w:szCs w:val="28"/>
        </w:rPr>
      </w:pPr>
      <w:r w:rsidRPr="00BB2DA1">
        <w:rPr>
          <w:b/>
          <w:sz w:val="28"/>
          <w:szCs w:val="28"/>
        </w:rPr>
        <w:t>МБОУ «_</w:t>
      </w:r>
      <w:r w:rsidRPr="00BB2DA1">
        <w:rPr>
          <w:b/>
          <w:sz w:val="28"/>
          <w:szCs w:val="28"/>
          <w:u w:val="single"/>
        </w:rPr>
        <w:t>Тепловская школа</w:t>
      </w:r>
      <w:r w:rsidRPr="00BB2DA1">
        <w:rPr>
          <w:b/>
          <w:sz w:val="28"/>
          <w:szCs w:val="28"/>
        </w:rPr>
        <w:t>»</w:t>
      </w:r>
    </w:p>
    <w:p w:rsidR="00DA6541" w:rsidRPr="00BB2DA1" w:rsidRDefault="00DA6541" w:rsidP="00F82F35">
      <w:pPr>
        <w:jc w:val="center"/>
        <w:rPr>
          <w:b/>
          <w:sz w:val="28"/>
          <w:szCs w:val="28"/>
        </w:rPr>
      </w:pPr>
      <w:r w:rsidRPr="00BB2DA1">
        <w:rPr>
          <w:b/>
          <w:sz w:val="28"/>
          <w:szCs w:val="28"/>
        </w:rPr>
        <w:t>Симферопольского района РК</w:t>
      </w:r>
    </w:p>
    <w:p w:rsidR="00DA6541" w:rsidRDefault="00DA6541" w:rsidP="00F82F35">
      <w:pPr>
        <w:spacing w:line="276" w:lineRule="auto"/>
        <w:ind w:left="-142"/>
        <w:jc w:val="center"/>
        <w:rPr>
          <w:u w:val="single"/>
        </w:rPr>
      </w:pPr>
      <w:r w:rsidRPr="009762A1">
        <w:t>ул._</w:t>
      </w:r>
      <w:r w:rsidRPr="004F700D">
        <w:rPr>
          <w:u w:val="single"/>
        </w:rPr>
        <w:t>Заречная_</w:t>
      </w:r>
      <w:r>
        <w:rPr>
          <w:u w:val="single"/>
        </w:rPr>
        <w:t>д.2, с. Тепловка</w:t>
      </w:r>
      <w:r w:rsidRPr="009762A1">
        <w:t xml:space="preserve">    Симферопольский район, РК, индекс</w:t>
      </w:r>
      <w:r>
        <w:t xml:space="preserve"> </w:t>
      </w:r>
      <w:r>
        <w:rPr>
          <w:u w:val="single"/>
        </w:rPr>
        <w:t xml:space="preserve"> 297548  </w:t>
      </w:r>
      <w:r w:rsidRPr="009762A1">
        <w:t>тел/факс 0(652)</w:t>
      </w:r>
      <w:r>
        <w:t xml:space="preserve"> </w:t>
      </w:r>
      <w:r>
        <w:rPr>
          <w:u w:val="single"/>
        </w:rPr>
        <w:t>33-77-14</w:t>
      </w:r>
    </w:p>
    <w:p w:rsidR="00DA6541" w:rsidRPr="00B71F82" w:rsidRDefault="00DA6541" w:rsidP="00F82F35">
      <w:pPr>
        <w:spacing w:line="276" w:lineRule="auto"/>
        <w:ind w:left="170" w:right="57"/>
        <w:jc w:val="center"/>
        <w:rPr>
          <w:lang w:val="en-US"/>
        </w:rPr>
      </w:pPr>
      <w:r w:rsidRPr="00B71F82">
        <w:rPr>
          <w:lang w:val="en-US"/>
        </w:rPr>
        <w:t>__</w:t>
      </w:r>
      <w:r w:rsidRPr="009762A1">
        <w:rPr>
          <w:u w:val="single"/>
          <w:lang w:val="en-US"/>
        </w:rPr>
        <w:t>e</w:t>
      </w:r>
      <w:r w:rsidRPr="00B71F82">
        <w:rPr>
          <w:u w:val="single"/>
          <w:lang w:val="en-US"/>
        </w:rPr>
        <w:t>-</w:t>
      </w:r>
      <w:r w:rsidRPr="009762A1">
        <w:rPr>
          <w:u w:val="single"/>
          <w:lang w:val="en-US"/>
        </w:rPr>
        <w:t>mail</w:t>
      </w:r>
      <w:r w:rsidRPr="00B71F82">
        <w:rPr>
          <w:u w:val="single"/>
          <w:lang w:val="en-US"/>
        </w:rPr>
        <w:t xml:space="preserve">: </w:t>
      </w:r>
      <w:r w:rsidRPr="00B71F82">
        <w:rPr>
          <w:lang w:val="en-US"/>
        </w:rPr>
        <w:t>_</w:t>
      </w:r>
      <w:hyperlink r:id="rId7" w:history="1">
        <w:r w:rsidRPr="004F700D">
          <w:rPr>
            <w:u w:val="single"/>
            <w:lang w:val="en-US"/>
          </w:rPr>
          <w:t>teplovkashool</w:t>
        </w:r>
        <w:r w:rsidRPr="00B71F82">
          <w:rPr>
            <w:u w:val="single"/>
            <w:lang w:val="en-US"/>
          </w:rPr>
          <w:t>@</w:t>
        </w:r>
        <w:r w:rsidRPr="004F700D">
          <w:rPr>
            <w:u w:val="single"/>
            <w:lang w:val="en-US"/>
          </w:rPr>
          <w:t>gmail</w:t>
        </w:r>
        <w:r w:rsidRPr="00B71F82">
          <w:rPr>
            <w:u w:val="single"/>
            <w:lang w:val="en-US"/>
          </w:rPr>
          <w:t>.</w:t>
        </w:r>
        <w:r w:rsidRPr="004F700D">
          <w:rPr>
            <w:u w:val="single"/>
            <w:lang w:val="en-US"/>
          </w:rPr>
          <w:t>com</w:t>
        </w:r>
      </w:hyperlink>
      <w:r w:rsidRPr="00B71F82">
        <w:rPr>
          <w:lang w:val="en-US"/>
        </w:rPr>
        <w:t>__</w:t>
      </w:r>
      <w:r w:rsidRPr="00FD6C81">
        <w:rPr>
          <w:lang w:val="en-US"/>
        </w:rPr>
        <w:t xml:space="preserve"> </w:t>
      </w:r>
      <w:r w:rsidRPr="00505696">
        <w:t>ОГРН</w:t>
      </w:r>
      <w:r w:rsidRPr="00FD6C81">
        <w:rPr>
          <w:lang w:val="en-US"/>
        </w:rPr>
        <w:t xml:space="preserve"> 1159102022760  </w:t>
      </w:r>
      <w:r w:rsidRPr="00505696">
        <w:t>ИНН</w:t>
      </w:r>
      <w:r w:rsidRPr="00FD6C81">
        <w:rPr>
          <w:lang w:val="en-US"/>
        </w:rPr>
        <w:t xml:space="preserve"> 9109009618</w:t>
      </w:r>
    </w:p>
    <w:tbl>
      <w:tblPr>
        <w:tblpPr w:leftFromText="180" w:rightFromText="180" w:vertAnchor="page" w:horzAnchor="margin" w:tblpXSpec="center" w:tblpY="3106"/>
        <w:tblW w:w="10721" w:type="dxa"/>
        <w:tblLayout w:type="fixed"/>
        <w:tblLook w:val="01E0" w:firstRow="1" w:lastRow="1" w:firstColumn="1" w:lastColumn="1" w:noHBand="0" w:noVBand="0"/>
      </w:tblPr>
      <w:tblGrid>
        <w:gridCol w:w="3744"/>
        <w:gridCol w:w="3735"/>
        <w:gridCol w:w="3242"/>
      </w:tblGrid>
      <w:tr w:rsidR="00DA6541" w:rsidRPr="00FC25FE" w:rsidTr="00086D55">
        <w:trPr>
          <w:trHeight w:val="2266"/>
        </w:trPr>
        <w:tc>
          <w:tcPr>
            <w:tcW w:w="3744" w:type="dxa"/>
          </w:tcPr>
          <w:p w:rsidR="00DA6541" w:rsidRPr="00B71F82" w:rsidRDefault="00DA6541" w:rsidP="00086D55">
            <w:pPr>
              <w:rPr>
                <w:bCs/>
                <w:sz w:val="20"/>
                <w:szCs w:val="20"/>
              </w:rPr>
            </w:pPr>
            <w:r w:rsidRPr="00B71F82">
              <w:rPr>
                <w:bCs/>
                <w:sz w:val="20"/>
                <w:szCs w:val="20"/>
              </w:rPr>
              <w:t>РАССМОТРЕНО</w:t>
            </w:r>
          </w:p>
          <w:p w:rsidR="00DA6541" w:rsidRPr="00B71F82" w:rsidRDefault="00DA6541" w:rsidP="00086D55">
            <w:pPr>
              <w:tabs>
                <w:tab w:val="center" w:pos="1524"/>
              </w:tabs>
              <w:ind w:right="480"/>
              <w:rPr>
                <w:sz w:val="20"/>
                <w:szCs w:val="20"/>
              </w:rPr>
            </w:pPr>
            <w:r w:rsidRPr="00B71F82">
              <w:rPr>
                <w:sz w:val="20"/>
                <w:szCs w:val="20"/>
              </w:rPr>
              <w:t>на заседании МО</w:t>
            </w:r>
          </w:p>
          <w:p w:rsidR="00DA6541" w:rsidRPr="00B71F82" w:rsidRDefault="00DA6541" w:rsidP="00086D55">
            <w:pPr>
              <w:tabs>
                <w:tab w:val="center" w:pos="1524"/>
              </w:tabs>
              <w:ind w:right="480"/>
              <w:rPr>
                <w:sz w:val="20"/>
                <w:szCs w:val="20"/>
              </w:rPr>
            </w:pPr>
            <w:r w:rsidRPr="00B71F82">
              <w:rPr>
                <w:sz w:val="20"/>
                <w:szCs w:val="20"/>
              </w:rPr>
              <w:t>учителей начальных классов</w:t>
            </w:r>
          </w:p>
          <w:p w:rsidR="00DA6541" w:rsidRPr="00B71F82" w:rsidRDefault="00DA6541" w:rsidP="00086D55">
            <w:pPr>
              <w:tabs>
                <w:tab w:val="center" w:pos="1524"/>
              </w:tabs>
              <w:ind w:right="480"/>
              <w:rPr>
                <w:sz w:val="20"/>
                <w:szCs w:val="20"/>
              </w:rPr>
            </w:pPr>
            <w:r w:rsidRPr="00B71F82">
              <w:rPr>
                <w:sz w:val="20"/>
                <w:szCs w:val="20"/>
              </w:rPr>
              <w:t>Руководитель МО:</w:t>
            </w:r>
          </w:p>
          <w:p w:rsidR="00DA6541" w:rsidRPr="00B71F82" w:rsidRDefault="00626F05" w:rsidP="00086D55">
            <w:pPr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   </w:t>
            </w:r>
            <w:r w:rsidRPr="00B71F82">
              <w:rPr>
                <w:sz w:val="20"/>
                <w:szCs w:val="20"/>
              </w:rPr>
              <w:t xml:space="preserve"> </w:t>
            </w:r>
          </w:p>
          <w:p w:rsidR="00DA6541" w:rsidRPr="00B71F82" w:rsidRDefault="00DA6541" w:rsidP="00086D55">
            <w:pPr>
              <w:ind w:right="480"/>
              <w:rPr>
                <w:sz w:val="20"/>
                <w:szCs w:val="20"/>
              </w:rPr>
            </w:pPr>
            <w:r w:rsidRPr="00B71F82">
              <w:rPr>
                <w:sz w:val="20"/>
                <w:szCs w:val="20"/>
              </w:rPr>
              <w:t xml:space="preserve"> Протокол №   от ___________</w:t>
            </w:r>
          </w:p>
          <w:p w:rsidR="00DA6541" w:rsidRPr="00B71F82" w:rsidRDefault="00DA6541" w:rsidP="00086D55">
            <w:pPr>
              <w:ind w:left="-1410"/>
              <w:jc w:val="center"/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DA6541" w:rsidRPr="00FC25FE" w:rsidRDefault="00DA6541" w:rsidP="00086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5FE">
              <w:rPr>
                <w:b/>
                <w:bCs/>
                <w:sz w:val="20"/>
                <w:szCs w:val="20"/>
              </w:rPr>
              <w:t>СОГЛАСОВАНО</w:t>
            </w:r>
          </w:p>
          <w:p w:rsidR="00DA6541" w:rsidRPr="00FC25FE" w:rsidRDefault="00DA6541" w:rsidP="00086D55">
            <w:pPr>
              <w:jc w:val="center"/>
              <w:rPr>
                <w:sz w:val="20"/>
                <w:szCs w:val="20"/>
              </w:rPr>
            </w:pPr>
            <w:r w:rsidRPr="00FC25FE">
              <w:rPr>
                <w:sz w:val="20"/>
                <w:szCs w:val="20"/>
              </w:rPr>
              <w:t xml:space="preserve">Замдиректора поУВР: </w:t>
            </w:r>
          </w:p>
          <w:p w:rsidR="00DA6541" w:rsidRPr="00FC25FE" w:rsidRDefault="00DA6541" w:rsidP="00086D55">
            <w:pPr>
              <w:jc w:val="center"/>
              <w:rPr>
                <w:sz w:val="20"/>
                <w:szCs w:val="20"/>
              </w:rPr>
            </w:pPr>
          </w:p>
          <w:p w:rsidR="00DA6541" w:rsidRPr="00FC25FE" w:rsidRDefault="00626F05" w:rsidP="00086D5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FC25FE">
              <w:rPr>
                <w:sz w:val="20"/>
                <w:szCs w:val="20"/>
                <w:u w:val="single"/>
              </w:rPr>
              <w:t xml:space="preserve"> </w:t>
            </w:r>
          </w:p>
          <w:p w:rsidR="00DA6541" w:rsidRPr="00FC25FE" w:rsidRDefault="00626F05" w:rsidP="00086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 2021</w:t>
            </w:r>
            <w:r w:rsidR="00DA6541" w:rsidRPr="00FC25FE">
              <w:rPr>
                <w:sz w:val="20"/>
                <w:szCs w:val="20"/>
              </w:rPr>
              <w:t>г</w:t>
            </w:r>
          </w:p>
        </w:tc>
        <w:tc>
          <w:tcPr>
            <w:tcW w:w="3242" w:type="dxa"/>
          </w:tcPr>
          <w:p w:rsidR="00DA6541" w:rsidRPr="00FC25FE" w:rsidRDefault="00DA6541" w:rsidP="00086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C25FE">
              <w:rPr>
                <w:b/>
                <w:bCs/>
                <w:sz w:val="20"/>
                <w:szCs w:val="20"/>
              </w:rPr>
              <w:t>«УТВЕРЖДАЮ»</w:t>
            </w:r>
          </w:p>
          <w:p w:rsidR="00DA6541" w:rsidRPr="00FC25FE" w:rsidRDefault="00DA6541" w:rsidP="00086D55">
            <w:pPr>
              <w:ind w:left="-2376"/>
              <w:jc w:val="center"/>
              <w:rPr>
                <w:sz w:val="20"/>
                <w:szCs w:val="20"/>
              </w:rPr>
            </w:pPr>
            <w:r w:rsidRPr="00FC25F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FC25FE">
              <w:rPr>
                <w:sz w:val="20"/>
                <w:szCs w:val="20"/>
              </w:rPr>
              <w:t xml:space="preserve">Директор школы </w:t>
            </w:r>
          </w:p>
          <w:p w:rsidR="00DA6541" w:rsidRPr="00FC25FE" w:rsidRDefault="00DA6541" w:rsidP="00086D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A6541" w:rsidRPr="00FC25FE" w:rsidRDefault="00DA6541" w:rsidP="00086D55">
            <w:pPr>
              <w:ind w:left="-842"/>
              <w:jc w:val="center"/>
              <w:rPr>
                <w:sz w:val="20"/>
                <w:szCs w:val="20"/>
              </w:rPr>
            </w:pPr>
          </w:p>
          <w:p w:rsidR="00DA6541" w:rsidRPr="00FC25FE" w:rsidRDefault="00DA6541" w:rsidP="00086D55">
            <w:pPr>
              <w:ind w:left="-842"/>
              <w:jc w:val="center"/>
              <w:rPr>
                <w:sz w:val="20"/>
                <w:szCs w:val="20"/>
              </w:rPr>
            </w:pPr>
            <w:r w:rsidRPr="00FC25FE">
              <w:rPr>
                <w:sz w:val="20"/>
                <w:szCs w:val="20"/>
              </w:rPr>
              <w:t xml:space="preserve"> Приказ от _______ № _____</w:t>
            </w:r>
          </w:p>
          <w:p w:rsidR="00DA6541" w:rsidRPr="00FC25FE" w:rsidRDefault="00DA6541" w:rsidP="00086D55">
            <w:pPr>
              <w:ind w:left="-842"/>
              <w:jc w:val="center"/>
              <w:rPr>
                <w:sz w:val="20"/>
                <w:szCs w:val="20"/>
              </w:rPr>
            </w:pPr>
          </w:p>
        </w:tc>
      </w:tr>
    </w:tbl>
    <w:p w:rsidR="00DA6541" w:rsidRPr="00B71F82" w:rsidRDefault="00DA6541" w:rsidP="00F82F35">
      <w:pPr>
        <w:ind w:left="170" w:right="57"/>
        <w:jc w:val="center"/>
        <w:rPr>
          <w:u w:val="single"/>
          <w:lang w:val="en-US"/>
        </w:rPr>
      </w:pPr>
    </w:p>
    <w:p w:rsidR="00DA6541" w:rsidRPr="00B71F82" w:rsidRDefault="00DA6541" w:rsidP="00F82F35">
      <w:pPr>
        <w:jc w:val="center"/>
        <w:rPr>
          <w:b/>
          <w:lang w:val="en-US"/>
        </w:rPr>
      </w:pPr>
    </w:p>
    <w:p w:rsidR="00DA6541" w:rsidRDefault="00DA6541" w:rsidP="00F82F35">
      <w:pPr>
        <w:jc w:val="center"/>
        <w:rPr>
          <w:b/>
          <w:sz w:val="28"/>
          <w:szCs w:val="28"/>
        </w:rPr>
      </w:pPr>
    </w:p>
    <w:p w:rsidR="00DA6541" w:rsidRDefault="00DA6541" w:rsidP="00F82F35">
      <w:pPr>
        <w:jc w:val="center"/>
        <w:rPr>
          <w:b/>
          <w:sz w:val="28"/>
          <w:szCs w:val="28"/>
        </w:rPr>
      </w:pPr>
    </w:p>
    <w:p w:rsidR="00DA6541" w:rsidRDefault="00DA6541" w:rsidP="00F82F35">
      <w:pPr>
        <w:jc w:val="center"/>
        <w:rPr>
          <w:b/>
          <w:sz w:val="28"/>
          <w:szCs w:val="28"/>
        </w:rPr>
      </w:pPr>
    </w:p>
    <w:p w:rsidR="00DA6541" w:rsidRDefault="00DA6541" w:rsidP="00F82F35">
      <w:pPr>
        <w:jc w:val="center"/>
        <w:rPr>
          <w:b/>
          <w:sz w:val="28"/>
          <w:szCs w:val="28"/>
        </w:rPr>
      </w:pPr>
    </w:p>
    <w:p w:rsidR="00DA6541" w:rsidRDefault="00DA6541" w:rsidP="00F82F35">
      <w:pPr>
        <w:rPr>
          <w:b/>
          <w:sz w:val="28"/>
          <w:szCs w:val="28"/>
        </w:rPr>
      </w:pPr>
    </w:p>
    <w:p w:rsidR="00DA6541" w:rsidRDefault="00DA6541" w:rsidP="00F82F35">
      <w:pPr>
        <w:rPr>
          <w:b/>
          <w:sz w:val="28"/>
          <w:szCs w:val="28"/>
        </w:rPr>
      </w:pPr>
    </w:p>
    <w:p w:rsidR="00DA6541" w:rsidRDefault="00DA6541" w:rsidP="00F82F35">
      <w:pPr>
        <w:rPr>
          <w:b/>
          <w:sz w:val="28"/>
          <w:szCs w:val="28"/>
        </w:rPr>
      </w:pPr>
    </w:p>
    <w:p w:rsidR="00DA6541" w:rsidRDefault="00DA6541" w:rsidP="00F82F35">
      <w:pPr>
        <w:rPr>
          <w:b/>
          <w:sz w:val="28"/>
          <w:szCs w:val="28"/>
        </w:rPr>
      </w:pPr>
    </w:p>
    <w:p w:rsidR="00DA6541" w:rsidRDefault="00DA6541" w:rsidP="00F82F3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РАБОЧАЯ  ПРОГРАММА</w:t>
      </w:r>
    </w:p>
    <w:p w:rsidR="00DA6541" w:rsidRPr="004B0106" w:rsidRDefault="00DA6541" w:rsidP="00F82F35">
      <w:pPr>
        <w:jc w:val="center"/>
        <w:rPr>
          <w:b/>
          <w:bCs/>
          <w:sz w:val="28"/>
          <w:szCs w:val="28"/>
        </w:rPr>
      </w:pPr>
      <w:r w:rsidRPr="00250444">
        <w:rPr>
          <w:b/>
          <w:bCs/>
        </w:rPr>
        <w:t xml:space="preserve">учебного курса </w:t>
      </w:r>
      <w:r w:rsidRPr="005559A1">
        <w:rPr>
          <w:b/>
          <w:bCs/>
        </w:rPr>
        <w:t>«</w:t>
      </w:r>
      <w:r>
        <w:rPr>
          <w:b/>
          <w:bCs/>
        </w:rPr>
        <w:t>Основы светской этики</w:t>
      </w:r>
      <w:r w:rsidRPr="00250444">
        <w:rPr>
          <w:b/>
          <w:bCs/>
        </w:rPr>
        <w:t xml:space="preserve">. </w:t>
      </w:r>
      <w:r>
        <w:rPr>
          <w:b/>
          <w:bCs/>
        </w:rPr>
        <w:t>4</w:t>
      </w:r>
      <w:r w:rsidRPr="00250444">
        <w:rPr>
          <w:b/>
          <w:bCs/>
        </w:rPr>
        <w:t xml:space="preserve"> класс»</w:t>
      </w:r>
    </w:p>
    <w:p w:rsidR="00DA6541" w:rsidRPr="009762A1" w:rsidRDefault="00DA6541" w:rsidP="00F82F35">
      <w:pPr>
        <w:jc w:val="center"/>
        <w:rPr>
          <w:b/>
          <w:bCs/>
        </w:rPr>
      </w:pPr>
      <w:r w:rsidRPr="009762A1">
        <w:rPr>
          <w:b/>
          <w:bCs/>
        </w:rPr>
        <w:t xml:space="preserve"> </w:t>
      </w:r>
    </w:p>
    <w:p w:rsidR="00DA6541" w:rsidRDefault="00DA6541" w:rsidP="00F82F35">
      <w:pPr>
        <w:jc w:val="both"/>
        <w:rPr>
          <w:b/>
          <w:bCs/>
        </w:rPr>
      </w:pPr>
      <w:r>
        <w:rPr>
          <w:b/>
          <w:bCs/>
        </w:rPr>
        <w:t>Класс: 4-а</w:t>
      </w:r>
    </w:p>
    <w:p w:rsidR="00DA6541" w:rsidRPr="00565FD9" w:rsidRDefault="00DA6541" w:rsidP="00F82F35">
      <w:pPr>
        <w:jc w:val="both"/>
        <w:rPr>
          <w:b/>
          <w:bCs/>
        </w:rPr>
      </w:pPr>
      <w:r>
        <w:rPr>
          <w:b/>
          <w:bCs/>
        </w:rPr>
        <w:t>Уровень образования: начальное</w:t>
      </w:r>
      <w:r w:rsidRPr="009762A1">
        <w:rPr>
          <w:b/>
          <w:bCs/>
        </w:rPr>
        <w:t xml:space="preserve"> образование</w:t>
      </w:r>
    </w:p>
    <w:p w:rsidR="00DA6541" w:rsidRPr="009762A1" w:rsidRDefault="00DA6541" w:rsidP="00F82F35">
      <w:pPr>
        <w:jc w:val="both"/>
        <w:rPr>
          <w:b/>
          <w:bCs/>
        </w:rPr>
      </w:pPr>
      <w:r w:rsidRPr="009762A1">
        <w:rPr>
          <w:b/>
          <w:bCs/>
        </w:rPr>
        <w:t>Срок  реализации программы</w:t>
      </w:r>
      <w:r>
        <w:rPr>
          <w:b/>
          <w:bCs/>
        </w:rPr>
        <w:t xml:space="preserve">: </w:t>
      </w:r>
      <w:r w:rsidRPr="009762A1">
        <w:rPr>
          <w:b/>
          <w:bCs/>
        </w:rPr>
        <w:t>2015</w:t>
      </w:r>
      <w:r>
        <w:rPr>
          <w:b/>
          <w:bCs/>
        </w:rPr>
        <w:t xml:space="preserve"> /</w:t>
      </w:r>
      <w:r w:rsidRPr="009762A1">
        <w:rPr>
          <w:b/>
          <w:bCs/>
        </w:rPr>
        <w:t xml:space="preserve">2016 гг. </w:t>
      </w:r>
    </w:p>
    <w:p w:rsidR="00DA6541" w:rsidRPr="009762A1" w:rsidRDefault="00DA6541" w:rsidP="00F82F35">
      <w:pPr>
        <w:jc w:val="both"/>
        <w:rPr>
          <w:b/>
          <w:bCs/>
        </w:rPr>
      </w:pPr>
      <w:r w:rsidRPr="009762A1">
        <w:rPr>
          <w:b/>
          <w:bCs/>
        </w:rPr>
        <w:t xml:space="preserve">Количество часов по учебному плану: </w:t>
      </w:r>
    </w:p>
    <w:p w:rsidR="00DA6541" w:rsidRPr="004E3219" w:rsidRDefault="00DA6541" w:rsidP="00F82F35">
      <w:pPr>
        <w:shd w:val="clear" w:color="auto" w:fill="FFFFFF"/>
        <w:ind w:right="5"/>
        <w:jc w:val="both"/>
        <w:rPr>
          <w:spacing w:val="-8"/>
        </w:rPr>
      </w:pPr>
      <w:r w:rsidRPr="009762A1">
        <w:rPr>
          <w:b/>
          <w:bCs/>
        </w:rPr>
        <w:t xml:space="preserve">всего – </w:t>
      </w:r>
      <w:r>
        <w:rPr>
          <w:spacing w:val="-8"/>
        </w:rPr>
        <w:t>34 ч в год (</w:t>
      </w:r>
      <w:r w:rsidRPr="004E3219">
        <w:rPr>
          <w:spacing w:val="-8"/>
        </w:rPr>
        <w:t xml:space="preserve"> 1 ч в неделю).  </w:t>
      </w:r>
    </w:p>
    <w:p w:rsidR="00DA6541" w:rsidRDefault="00DA6541" w:rsidP="00F82F35">
      <w:pPr>
        <w:jc w:val="both"/>
        <w:rPr>
          <w:bCs/>
          <w:iCs/>
        </w:rPr>
      </w:pPr>
      <w:r w:rsidRPr="008706B3">
        <w:rPr>
          <w:b/>
        </w:rPr>
        <w:t>Планирование составлено на основе:</w:t>
      </w:r>
      <w:r w:rsidRPr="008706B3">
        <w:t xml:space="preserve"> Федерального государственного образовательного стандарта начального общего образования,</w:t>
      </w:r>
      <w:r>
        <w:t xml:space="preserve"> Концепции духовно-нравственного развития и воспитания личности гражданина России,планируемых результатов начального общего образования, авторской </w:t>
      </w:r>
      <w:r w:rsidRPr="008706B3">
        <w:rPr>
          <w:iCs/>
        </w:rPr>
        <w:t xml:space="preserve">программы курса </w:t>
      </w:r>
      <w:r>
        <w:rPr>
          <w:iCs/>
        </w:rPr>
        <w:t xml:space="preserve">ОРКСЭ для </w:t>
      </w:r>
      <w:r w:rsidRPr="008706B3">
        <w:rPr>
          <w:iCs/>
        </w:rPr>
        <w:t>4 классов общеобразовательных учреждений (автор</w:t>
      </w:r>
      <w:r w:rsidRPr="00E404AE">
        <w:t xml:space="preserve"> </w:t>
      </w:r>
      <w:r>
        <w:t xml:space="preserve"> А.А. Шемшурина</w:t>
      </w:r>
      <w:r w:rsidRPr="008706B3">
        <w:rPr>
          <w:iCs/>
        </w:rPr>
        <w:t xml:space="preserve">), </w:t>
      </w:r>
      <w:r w:rsidRPr="008706B3">
        <w:rPr>
          <w:bCs/>
          <w:iCs/>
        </w:rPr>
        <w:t xml:space="preserve"> </w:t>
      </w:r>
    </w:p>
    <w:p w:rsidR="00DA6541" w:rsidRDefault="00DA6541" w:rsidP="00F82F35">
      <w:pPr>
        <w:jc w:val="both"/>
      </w:pPr>
      <w:r w:rsidRPr="00B526F0">
        <w:rPr>
          <w:b/>
          <w:bCs/>
        </w:rPr>
        <w:t>Учебник</w:t>
      </w:r>
      <w:r w:rsidRPr="00B526F0">
        <w:rPr>
          <w:bCs/>
        </w:rPr>
        <w:t xml:space="preserve"> </w:t>
      </w:r>
      <w:r w:rsidRPr="0071305D">
        <w:t>.</w:t>
      </w:r>
      <w:r w:rsidRPr="005559A1">
        <w:t xml:space="preserve"> </w:t>
      </w:r>
      <w:r>
        <w:t>«Основы светской этики 4 класс» А.А. Шемшурина</w:t>
      </w:r>
      <w:r w:rsidRPr="004E3219">
        <w:t xml:space="preserve">   УМК «Школа России»     Москва «Просвещение» 2014</w:t>
      </w:r>
      <w:r>
        <w:t>.</w:t>
      </w:r>
      <w:r w:rsidRPr="004B0106">
        <w:t xml:space="preserve"> </w:t>
      </w:r>
      <w:r w:rsidRPr="00B526F0">
        <w:t>Рекомендовано Мин</w:t>
      </w:r>
      <w:r>
        <w:t>истерством образования и науки Р</w:t>
      </w:r>
      <w:r w:rsidRPr="00B526F0">
        <w:t>оссийской Федерации</w:t>
      </w:r>
      <w:r>
        <w:t>.</w:t>
      </w:r>
    </w:p>
    <w:p w:rsidR="00DA6541" w:rsidRPr="00E404AE" w:rsidRDefault="00DA6541" w:rsidP="00F82F35">
      <w:pPr>
        <w:jc w:val="both"/>
        <w:rPr>
          <w:b/>
          <w:bCs/>
        </w:rPr>
      </w:pPr>
    </w:p>
    <w:p w:rsidR="00DA6541" w:rsidRPr="004E3219" w:rsidRDefault="00DA6541" w:rsidP="00F82F35">
      <w:pPr>
        <w:jc w:val="both"/>
      </w:pPr>
    </w:p>
    <w:p w:rsidR="00DA6541" w:rsidRDefault="00DA6541" w:rsidP="00F82F35">
      <w:pPr>
        <w:jc w:val="center"/>
      </w:pPr>
      <w:r>
        <w:rPr>
          <w:b/>
          <w:bCs/>
        </w:rPr>
        <w:t>Рабочую программу составила</w:t>
      </w:r>
      <w:r w:rsidRPr="009762A1">
        <w:rPr>
          <w:b/>
          <w:bCs/>
        </w:rPr>
        <w:t xml:space="preserve">: _______________ </w:t>
      </w:r>
      <w:r w:rsidR="00626F05">
        <w:rPr>
          <w:b/>
          <w:bCs/>
        </w:rPr>
        <w:t>Исмаилова Д.Р.</w:t>
      </w:r>
    </w:p>
    <w:p w:rsidR="00DA6541" w:rsidRPr="00063183" w:rsidRDefault="00DA6541" w:rsidP="00F82F35">
      <w:pPr>
        <w:jc w:val="center"/>
        <w:rPr>
          <w:b/>
          <w:bCs/>
        </w:rPr>
      </w:pPr>
      <w:r w:rsidRPr="009762A1">
        <w:rPr>
          <w:b/>
          <w:bCs/>
        </w:rPr>
        <w:t>с. _</w:t>
      </w:r>
      <w:r>
        <w:rPr>
          <w:b/>
          <w:bCs/>
          <w:u w:val="single"/>
        </w:rPr>
        <w:t>Тепловка</w:t>
      </w:r>
      <w:r w:rsidR="00626F05">
        <w:rPr>
          <w:b/>
          <w:bCs/>
        </w:rPr>
        <w:t xml:space="preserve">_ 2021 </w:t>
      </w:r>
      <w:r>
        <w:rPr>
          <w:b/>
          <w:bCs/>
        </w:rPr>
        <w:t>г.</w:t>
      </w:r>
    </w:p>
    <w:p w:rsidR="00DA6541" w:rsidRPr="00F82F35" w:rsidRDefault="00DA6541" w:rsidP="00F82F35">
      <w:pPr>
        <w:tabs>
          <w:tab w:val="left" w:pos="9990"/>
        </w:tabs>
      </w:pP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  <w:r w:rsidRPr="00E75DBC">
        <w:rPr>
          <w:b/>
        </w:rPr>
        <w:lastRenderedPageBreak/>
        <w:t>ПОЯСНИТЕЛЬНАЯ ЗАПИСКА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 xml:space="preserve">Рабочая программа по </w:t>
      </w:r>
      <w:r>
        <w:rPr>
          <w:rFonts w:eastAsia="Times New Roman"/>
          <w:lang w:eastAsia="ru-RU"/>
        </w:rPr>
        <w:t xml:space="preserve">ОРКСЭ модуль «Основы светской этики» для </w:t>
      </w:r>
      <w:r w:rsidRPr="00DC67A8">
        <w:rPr>
          <w:rFonts w:eastAsia="Times New Roman"/>
          <w:lang w:eastAsia="ru-RU"/>
        </w:rPr>
        <w:t xml:space="preserve"> 4 классов общеобразовательного учебного учреждения разработана в соответствии: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с приказом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с Концепцией духовно-нравственного развития и воспитания личности гражданина России;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курсов,модулей в общеобразовательныхучреждениях);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с учебниками образовательной системы  «Школа России», приказ Министерства образования и науки РФ  №2885 от 27.12.2011 года  «Об утверждении Федеральных 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 на 2014-2015 учебный год»;</w:t>
      </w:r>
    </w:p>
    <w:p w:rsidR="00DA6541" w:rsidRPr="00DC67A8" w:rsidRDefault="00DA6541" w:rsidP="006C05B9">
      <w:pPr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-  с примерной авторской программой по предмету</w:t>
      </w:r>
      <w:r>
        <w:rPr>
          <w:rFonts w:eastAsia="Times New Roman"/>
          <w:lang w:eastAsia="ru-RU"/>
        </w:rPr>
        <w:t xml:space="preserve"> ОРКСЭ модуль</w:t>
      </w:r>
      <w:r w:rsidRPr="00DC67A8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Основы светской этики</w:t>
      </w:r>
      <w:r w:rsidRPr="00DC67A8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А.А. Шемшурина</w:t>
      </w:r>
      <w:r w:rsidRPr="00DC67A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</w:t>
      </w:r>
      <w:r w:rsidRPr="00DC67A8">
        <w:rPr>
          <w:rFonts w:eastAsia="Times New Roman"/>
          <w:lang w:eastAsia="ru-RU"/>
        </w:rPr>
        <w:t>14г.</w:t>
      </w:r>
    </w:p>
    <w:p w:rsidR="00DA6541" w:rsidRPr="00DC67A8" w:rsidRDefault="00DA6541" w:rsidP="006C05B9">
      <w:pPr>
        <w:ind w:firstLine="540"/>
        <w:jc w:val="both"/>
        <w:rPr>
          <w:rFonts w:eastAsia="Times New Roman"/>
          <w:lang w:eastAsia="ru-RU"/>
        </w:rPr>
      </w:pPr>
      <w:r w:rsidRPr="00DC67A8">
        <w:rPr>
          <w:rFonts w:eastAsia="Times New Roman"/>
          <w:lang w:eastAsia="ru-RU"/>
        </w:rPr>
        <w:t>Программа соответствует основной образовательной программе и учебному плану МБОУ « Тепловская школа »</w:t>
      </w: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</w:p>
    <w:p w:rsidR="00DA6541" w:rsidRPr="00A56A09" w:rsidRDefault="00DA6541" w:rsidP="006C05B9">
      <w:pPr>
        <w:autoSpaceDE w:val="0"/>
        <w:autoSpaceDN w:val="0"/>
        <w:adjustRightInd w:val="0"/>
        <w:jc w:val="center"/>
        <w:rPr>
          <w:b/>
        </w:rPr>
      </w:pPr>
      <w:r w:rsidRPr="00A56A09">
        <w:rPr>
          <w:b/>
        </w:rPr>
        <w:t>Статус документа</w:t>
      </w:r>
    </w:p>
    <w:p w:rsidR="00DA6541" w:rsidRPr="00A56A09" w:rsidRDefault="00DA6541" w:rsidP="006C05B9">
      <w:pPr>
        <w:autoSpaceDE w:val="0"/>
        <w:autoSpaceDN w:val="0"/>
        <w:adjustRightInd w:val="0"/>
      </w:pPr>
      <w:r w:rsidRPr="00A56A09">
        <w:t>1.  Требований Стандарта (п. 12.4);</w:t>
      </w:r>
    </w:p>
    <w:p w:rsidR="00DA6541" w:rsidRPr="00A56A09" w:rsidRDefault="00DA6541" w:rsidP="006C05B9">
      <w:pPr>
        <w:autoSpaceDE w:val="0"/>
        <w:autoSpaceDN w:val="0"/>
        <w:adjustRightInd w:val="0"/>
      </w:pPr>
      <w:r w:rsidRPr="00A56A09">
        <w:t>2.  Концепции  духовно-нравственного  развития  и  воспитания  личности  гражданина  России. [А.Я.Данилюк,  А.М.Кондаков,  В.А.Тишков] –  М.Просвещение, 2010  г.  (Стандарты второго поколения).</w:t>
      </w:r>
    </w:p>
    <w:p w:rsidR="00DA6541" w:rsidRPr="00A56A09" w:rsidRDefault="00DA6541" w:rsidP="006C05B9">
      <w:pPr>
        <w:autoSpaceDE w:val="0"/>
        <w:autoSpaceDN w:val="0"/>
        <w:adjustRightInd w:val="0"/>
      </w:pPr>
      <w:r w:rsidRPr="00A56A09">
        <w:t>3.  Примерной  основной  образовательной  программы  образовательного  учреждения.  Начальная школа  [сост. Е.С.Савинов].—2-е изд., перераб. — М. Просвещение, 2010. —  п.5.2.6 — (Стандарты второго поколения).</w:t>
      </w:r>
    </w:p>
    <w:p w:rsidR="00DA6541" w:rsidRPr="00A56A09" w:rsidRDefault="00DA6541" w:rsidP="006C05B9">
      <w:pPr>
        <w:autoSpaceDE w:val="0"/>
        <w:autoSpaceDN w:val="0"/>
        <w:adjustRightInd w:val="0"/>
      </w:pPr>
      <w:r w:rsidRPr="00A56A09">
        <w:t xml:space="preserve">4.  Примерной программы по курсу «Основы религиозных культур и светской этики». [Составители:  учёные  Российской  академии  наук,  Российской  академии  образования,  Федерального института    развития  образования, Академии повышения  квалификации и  профессиональной переподготовки  работников образования, представители религиозных  конфессий].    </w:t>
      </w:r>
    </w:p>
    <w:p w:rsidR="00DA6541" w:rsidRPr="00A56A09" w:rsidRDefault="00DA6541" w:rsidP="006C05B9">
      <w:pPr>
        <w:autoSpaceDE w:val="0"/>
        <w:autoSpaceDN w:val="0"/>
        <w:adjustRightInd w:val="0"/>
      </w:pPr>
      <w:r>
        <w:t xml:space="preserve">          </w:t>
      </w:r>
      <w:r w:rsidRPr="00A56A09">
        <w:t>Информационно-методическое  сопровождение  внедрения  курса  ОРКСЭ  осуществляет  Федеральное  государственное  образовательное  учреждение  дополнительного профессионального образования «Академия повышения квалификации и  профессиональной переподготовки работников образования»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 xml:space="preserve">Проблема </w:t>
      </w:r>
      <w:r>
        <w:t xml:space="preserve">духовно-нравственного </w:t>
      </w:r>
      <w:r w:rsidRPr="00E75DBC">
        <w:t>воспитания подрастающего</w:t>
      </w:r>
      <w:r>
        <w:t xml:space="preserve"> </w:t>
      </w:r>
      <w:r w:rsidRPr="00E75DBC">
        <w:t>поколения сегодня волнует общественность во вс</w:t>
      </w:r>
      <w:r>
        <w:t>е</w:t>
      </w:r>
      <w:r w:rsidRPr="00E75DBC">
        <w:t>м мире и в нашей стране в частности. Вполне</w:t>
      </w:r>
      <w:r>
        <w:t xml:space="preserve"> </w:t>
      </w:r>
      <w:r w:rsidRPr="00E75DBC">
        <w:t>очевидно, что воспитательную составляющую наряду с научными знаниями, информацией об</w:t>
      </w:r>
      <w:r>
        <w:t xml:space="preserve"> </w:t>
      </w:r>
      <w:r w:rsidRPr="00E75DBC">
        <w:t>обществе, его интересах и законах, культуре и искусстве невозможно оставить вне рамок</w:t>
      </w:r>
      <w:r>
        <w:t xml:space="preserve"> </w:t>
      </w:r>
      <w:r w:rsidRPr="00E75DBC">
        <w:t>школьной программы без существенного ущерба для качества образования, становления</w:t>
      </w:r>
      <w:r>
        <w:t xml:space="preserve"> </w:t>
      </w:r>
      <w:r w:rsidRPr="00E75DBC">
        <w:t>личности.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lastRenderedPageBreak/>
        <w:t>Вопросы, связанные с введением в школьную программу информации об основах</w:t>
      </w:r>
      <w:r>
        <w:t xml:space="preserve"> </w:t>
      </w:r>
      <w:r w:rsidRPr="00E75DBC">
        <w:t>религиозных культур, рассматриваемых в рамках культурологического подхода, имеют сегодня</w:t>
      </w:r>
      <w:r>
        <w:t xml:space="preserve"> </w:t>
      </w:r>
      <w:r w:rsidRPr="00E75DBC">
        <w:t>важное значение, поскольку характер светской школы определяется в том числе и е</w:t>
      </w:r>
      <w:r>
        <w:t>е</w:t>
      </w:r>
      <w:r w:rsidRPr="00E75DBC">
        <w:t xml:space="preserve"> отношениями</w:t>
      </w:r>
      <w:r>
        <w:t xml:space="preserve"> </w:t>
      </w:r>
      <w:r w:rsidRPr="00E75DBC">
        <w:t>с социальным окружением, религиозными объединениями, признанием свободы вероисповедания</w:t>
      </w:r>
      <w:r>
        <w:t xml:space="preserve"> </w:t>
      </w:r>
      <w:r w:rsidRPr="00E75DBC">
        <w:t>и мировоззрения участников образовательного процесса.</w:t>
      </w:r>
      <w:r>
        <w:t xml:space="preserve"> </w:t>
      </w:r>
      <w:r w:rsidRPr="00E75DBC">
        <w:t>Запрос на современное образование,</w:t>
      </w:r>
      <w:r>
        <w:t xml:space="preserve"> </w:t>
      </w:r>
      <w:r w:rsidRPr="00E75DBC">
        <w:t>решающее, помимо прочего, задачи духовно-нравственного воспитания граждан России,</w:t>
      </w:r>
      <w:r>
        <w:t xml:space="preserve"> </w:t>
      </w:r>
      <w:r w:rsidRPr="00E75DBC">
        <w:t>достаточно высок, чтобы остаться без ответа.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В то же время преподавание основ религиозной и нерелигиозной культуры в</w:t>
      </w:r>
      <w:r>
        <w:t xml:space="preserve"> </w:t>
      </w:r>
      <w:r w:rsidRPr="00E75DBC">
        <w:t>общеобразовательной школе приводит к необходимости решения труднейших</w:t>
      </w:r>
      <w:r>
        <w:t xml:space="preserve"> </w:t>
      </w:r>
      <w:r w:rsidRPr="00E75DBC">
        <w:t>культурологических, этических, правовых, психологических, дидактических и воспитательных</w:t>
      </w:r>
      <w:r>
        <w:t xml:space="preserve"> </w:t>
      </w:r>
      <w:r w:rsidRPr="00E75DBC">
        <w:t>проблем.</w:t>
      </w:r>
    </w:p>
    <w:p w:rsidR="00DA6541" w:rsidRDefault="00DA6541" w:rsidP="006C05B9">
      <w:pPr>
        <w:autoSpaceDE w:val="0"/>
        <w:autoSpaceDN w:val="0"/>
        <w:adjustRightInd w:val="0"/>
        <w:ind w:firstLine="709"/>
      </w:pPr>
      <w:r w:rsidRPr="00E75DBC">
        <w:t>В этой связи актуальным становится включение в школьную программу курса «Основы</w:t>
      </w:r>
      <w:r>
        <w:t xml:space="preserve"> </w:t>
      </w:r>
      <w:r w:rsidRPr="00E75DBC">
        <w:t>религиозных культур и светской этики», имеющего комплексный характер, знакомящего</w:t>
      </w:r>
      <w:r>
        <w:t xml:space="preserve"> </w:t>
      </w:r>
      <w:r w:rsidRPr="00E75DBC">
        <w:t>школьников с основами различных мировоззрений и опирающегося на нравственные ценности,</w:t>
      </w:r>
      <w:r>
        <w:t xml:space="preserve"> гуманизм и духовные традиции.</w:t>
      </w:r>
    </w:p>
    <w:p w:rsidR="00DA6541" w:rsidRPr="005A0FEC" w:rsidRDefault="00DA6541" w:rsidP="006C05B9">
      <w:pPr>
        <w:autoSpaceDE w:val="0"/>
        <w:autoSpaceDN w:val="0"/>
        <w:adjustRightInd w:val="0"/>
        <w:ind w:firstLine="709"/>
      </w:pPr>
    </w:p>
    <w:p w:rsidR="00DA6541" w:rsidRDefault="00DA6541" w:rsidP="006C05B9">
      <w:pPr>
        <w:autoSpaceDE w:val="0"/>
        <w:autoSpaceDN w:val="0"/>
        <w:adjustRightInd w:val="0"/>
        <w:jc w:val="center"/>
        <w:rPr>
          <w:b/>
        </w:rPr>
      </w:pPr>
      <w:r w:rsidRPr="00E75DBC">
        <w:rPr>
          <w:b/>
        </w:rPr>
        <w:t>ОБЩАЯ ХАРАКТЕРИСТИКА УЧЕБНОГО КУРСА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rPr>
          <w:b/>
        </w:rPr>
        <w:t>Цель комплексного учебного курса</w:t>
      </w:r>
      <w:r w:rsidRPr="00E75DBC">
        <w:t xml:space="preserve"> «Основы религиозных культур и светской этики» —</w:t>
      </w:r>
      <w:r>
        <w:t xml:space="preserve"> </w:t>
      </w:r>
      <w:r w:rsidRPr="00E75DBC">
        <w:t>формирование у младшего подростка мотиваций к осознанному нравственному поведению,</w:t>
      </w:r>
      <w:r>
        <w:t xml:space="preserve"> </w:t>
      </w:r>
      <w:r w:rsidRPr="00E75DBC">
        <w:t>основанному на знании культурных и религиозных традиций многонационального народа России</w:t>
      </w:r>
      <w:r>
        <w:t xml:space="preserve"> </w:t>
      </w:r>
      <w:r w:rsidRPr="00E75DBC">
        <w:t>и уважении к ним, а также к диалогу с представителями других культур и мировоззрений.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 xml:space="preserve">Учебный курс является культурологическим и направлен на развитие у </w:t>
      </w:r>
      <w:r>
        <w:t>младших школьников</w:t>
      </w:r>
      <w:r w:rsidRPr="00E75DBC">
        <w:t xml:space="preserve"> представлений о нравственных идеалах и ценностях, составляющих основу религиозных и</w:t>
      </w:r>
      <w:r>
        <w:t xml:space="preserve"> </w:t>
      </w:r>
      <w:r w:rsidRPr="00E75DBC">
        <w:t>светских традиций, на понимание их значения в жизни современного общества, а также своей</w:t>
      </w:r>
      <w:r>
        <w:t xml:space="preserve"> </w:t>
      </w:r>
      <w:r w:rsidRPr="00E75DBC">
        <w:t>сопричастности к ним. Основные культурологические понятия учебного курса — «культурная</w:t>
      </w:r>
      <w:r>
        <w:t xml:space="preserve"> </w:t>
      </w:r>
      <w:r w:rsidRPr="00E75DBC">
        <w:t>традиция», «мировоззрение», «духовность (душевность)» и «нравственность» — являются</w:t>
      </w:r>
      <w:r>
        <w:t xml:space="preserve"> </w:t>
      </w:r>
      <w:r w:rsidRPr="00E75DBC">
        <w:t xml:space="preserve">объединяющим началом для всех понятий, составляющих основу курса </w:t>
      </w:r>
      <w:r>
        <w:t>(</w:t>
      </w:r>
      <w:r w:rsidRPr="00E75DBC">
        <w:t>религиозную или</w:t>
      </w:r>
      <w:r>
        <w:t xml:space="preserve"> </w:t>
      </w:r>
      <w:r w:rsidRPr="00E75DBC">
        <w:t>нерелигиозную).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Новый курс призван актуализировать в содержании общего образования вопрос</w:t>
      </w:r>
      <w:r>
        <w:t xml:space="preserve"> </w:t>
      </w:r>
      <w:r w:rsidRPr="00E75DBC">
        <w:t>совершенствования личности реб</w:t>
      </w:r>
      <w:r>
        <w:t>е</w:t>
      </w:r>
      <w:r w:rsidRPr="00E75DBC">
        <w:t>нка на принципах гуманизма в тесной связи с религиозными и</w:t>
      </w:r>
      <w:r>
        <w:t xml:space="preserve"> </w:t>
      </w:r>
      <w:r w:rsidRPr="00E75DBC">
        <w:t>общечеловеческими ценностями. Курс должен сыграть важную роль как в расширении</w:t>
      </w:r>
      <w:r>
        <w:t xml:space="preserve"> </w:t>
      </w:r>
      <w:r w:rsidRPr="00E75DBC">
        <w:t>образовательного кругозора учащегося, так и в воспитательном процессе формирования</w:t>
      </w:r>
      <w:r>
        <w:t xml:space="preserve"> </w:t>
      </w:r>
      <w:r w:rsidRPr="00E75DBC">
        <w:t>порядочного, честного, достойного гражданина.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Основной принцип, заложенный в содержании курса, — общность в многообразии</w:t>
      </w:r>
      <w:r>
        <w:t xml:space="preserve"> </w:t>
      </w:r>
      <w:r w:rsidRPr="00E75DBC">
        <w:t>— отражает культурную, социальную, этническую,</w:t>
      </w:r>
      <w:r>
        <w:t xml:space="preserve"> </w:t>
      </w:r>
      <w:r w:rsidRPr="00E75DBC">
        <w:t>религиозную сложность нашей страны и современного мира.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Общая духовная основа многонационального народа России формируется исторически и</w:t>
      </w:r>
      <w:r>
        <w:t xml:space="preserve"> </w:t>
      </w:r>
      <w:r w:rsidRPr="00E75DBC">
        <w:t>основывается на ряде факторов: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общность социально-политического пространства.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Учебный курс является единой учебно-воспитательной системой. Все его модули согласуются</w:t>
      </w:r>
      <w:r>
        <w:t xml:space="preserve"> </w:t>
      </w:r>
      <w:r w:rsidRPr="00E75DBC">
        <w:t>между собой по педагогическим целям, задачам, требованиям к результатам освоения учебного</w:t>
      </w:r>
      <w:r>
        <w:t xml:space="preserve"> </w:t>
      </w:r>
      <w:r w:rsidRPr="00E75DBC">
        <w:t>содержания, достижение которых обучающимися должен обеспечить образовательный процесс,</w:t>
      </w:r>
      <w:r>
        <w:t xml:space="preserve"> </w:t>
      </w:r>
      <w:r w:rsidRPr="00E75DBC">
        <w:t>осуществляемый в пределах отвед</w:t>
      </w:r>
      <w:r>
        <w:t>е</w:t>
      </w:r>
      <w:r w:rsidRPr="00E75DBC">
        <w:t>нного учебного времени с уч</w:t>
      </w:r>
      <w:r>
        <w:t>е</w:t>
      </w:r>
      <w:r w:rsidRPr="00E75DBC">
        <w:t xml:space="preserve">том образовательных возможностей младших </w:t>
      </w:r>
      <w:r>
        <w:t>школьников</w:t>
      </w:r>
      <w:r w:rsidRPr="00E75DBC">
        <w:t>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lastRenderedPageBreak/>
        <w:t>Учебный курс имеет комплексный характер и включает 6 модулей: «Основы православной</w:t>
      </w:r>
      <w:r>
        <w:t xml:space="preserve"> </w:t>
      </w:r>
      <w:r w:rsidRPr="00E75DBC">
        <w:t>культуры», «Основы исламской культуры», «Основы буддийской культуры», «Основы иудейской</w:t>
      </w:r>
      <w:r>
        <w:t xml:space="preserve"> </w:t>
      </w:r>
      <w:r w:rsidRPr="00E75DBC">
        <w:t>культуры», «Основы мировых религиозных культур», «Основы светской этики».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Образовательный процесс в границах учебного курса и сопутствующей ему системы</w:t>
      </w:r>
      <w:r>
        <w:t xml:space="preserve"> </w:t>
      </w:r>
      <w:r w:rsidRPr="00E75DBC">
        <w:t>межпредме</w:t>
      </w:r>
      <w:r>
        <w:t>т</w:t>
      </w:r>
      <w:r w:rsidRPr="00E75DBC">
        <w:t xml:space="preserve">ных связей формирует </w:t>
      </w:r>
      <w:r>
        <w:t>у</w:t>
      </w:r>
      <w:r w:rsidRPr="00E75DBC">
        <w:t xml:space="preserve"> обучающихся начальное представление о религиозных</w:t>
      </w:r>
      <w:r>
        <w:t xml:space="preserve"> </w:t>
      </w:r>
      <w:r w:rsidRPr="00E75DBC">
        <w:t>культурах и светской этике посредством: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— воспитание нравственного, творческого, ответственного гражданина России;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содержания всех модулей учебного курса;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история и др.);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 xml:space="preserve">ценностно-смысловой сферы младших </w:t>
      </w:r>
      <w:r>
        <w:rPr>
          <w:rFonts w:ascii="Times New Roman" w:hAnsi="Times New Roman"/>
          <w:sz w:val="24"/>
          <w:szCs w:val="24"/>
        </w:rPr>
        <w:t>школьников</w:t>
      </w:r>
      <w:r w:rsidRPr="0000662C">
        <w:rPr>
          <w:rFonts w:ascii="Times New Roman" w:hAnsi="Times New Roman"/>
          <w:sz w:val="24"/>
          <w:szCs w:val="24"/>
        </w:rPr>
        <w:t>;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Учебно-воспитательный процесс, осуществляемый в границах учебного курса и системы</w:t>
      </w:r>
      <w:r>
        <w:t xml:space="preserve"> </w:t>
      </w:r>
      <w:r w:rsidRPr="00E75DBC">
        <w:t>межпредметных связей, педагогически моделирует и содержательно раскрывает основы</w:t>
      </w:r>
      <w:r>
        <w:t xml:space="preserve"> </w:t>
      </w:r>
      <w:r w:rsidRPr="00E75DBC">
        <w:t>религиозных и светских культурных традиций. Сама национальная духовность с уч</w:t>
      </w:r>
      <w:r>
        <w:t>е</w:t>
      </w:r>
      <w:r w:rsidRPr="00E75DBC">
        <w:t>том</w:t>
      </w:r>
      <w:r>
        <w:t xml:space="preserve"> </w:t>
      </w:r>
      <w:r w:rsidRPr="00E75DBC">
        <w:t>многообразия и глубины е</w:t>
      </w:r>
      <w:r>
        <w:t>е</w:t>
      </w:r>
      <w:r w:rsidRPr="00E75DBC">
        <w:t xml:space="preserve"> составляющих не может исчерпываться содержанием этого курса.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  <w:rPr>
          <w:b/>
          <w:bCs/>
        </w:rPr>
      </w:pPr>
      <w:r w:rsidRPr="00E75DBC">
        <w:rPr>
          <w:b/>
          <w:bCs/>
        </w:rPr>
        <w:t>Место комплексного учебного курса в учебном плане.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>
        <w:t xml:space="preserve">В рамках </w:t>
      </w:r>
      <w:r w:rsidRPr="00E75DBC">
        <w:t xml:space="preserve"> комплексный учебный курс «Основы религиозных культур и светской</w:t>
      </w:r>
      <w:r>
        <w:t xml:space="preserve"> </w:t>
      </w:r>
      <w:r w:rsidRPr="00E75DBC">
        <w:t>этики» изучается в объ</w:t>
      </w:r>
      <w:r>
        <w:t>е</w:t>
      </w:r>
      <w:r w:rsidRPr="00E75DBC">
        <w:t>ме 1 ч</w:t>
      </w:r>
      <w:r>
        <w:t>аса</w:t>
      </w:r>
      <w:r w:rsidRPr="00E75DBC">
        <w:t xml:space="preserve"> в неделю в 4 классе</w:t>
      </w:r>
      <w:r>
        <w:t xml:space="preserve"> </w:t>
      </w:r>
      <w:r w:rsidRPr="00981CEE">
        <w:rPr>
          <w:i/>
        </w:rPr>
        <w:t>(приказ Минобрнауки России от 01.02.2012</w:t>
      </w:r>
      <w:r>
        <w:rPr>
          <w:i/>
        </w:rPr>
        <w:t> </w:t>
      </w:r>
      <w:r w:rsidRPr="00981CEE">
        <w:rPr>
          <w:i/>
        </w:rPr>
        <w:t>г. №</w:t>
      </w:r>
      <w:r>
        <w:rPr>
          <w:i/>
        </w:rPr>
        <w:t> </w:t>
      </w:r>
      <w:r w:rsidRPr="00981CEE">
        <w:rPr>
          <w:i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</w:t>
      </w:r>
      <w:r>
        <w:rPr>
          <w:i/>
        </w:rPr>
        <w:t> </w:t>
      </w:r>
      <w:r w:rsidRPr="00981CEE">
        <w:rPr>
          <w:i/>
        </w:rPr>
        <w:t>г. №</w:t>
      </w:r>
      <w:r>
        <w:rPr>
          <w:i/>
        </w:rPr>
        <w:t> </w:t>
      </w:r>
      <w:r w:rsidRPr="00981CEE">
        <w:rPr>
          <w:i/>
        </w:rPr>
        <w:t>1312»)</w:t>
      </w:r>
      <w:r w:rsidRPr="00981CEE">
        <w:t>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Основные содержательные модули курса: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/>
          <w:sz w:val="24"/>
          <w:szCs w:val="24"/>
        </w:rPr>
        <w:t>,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исламской культуры</w:t>
      </w:r>
      <w:r>
        <w:rPr>
          <w:rFonts w:ascii="Times New Roman" w:hAnsi="Times New Roman"/>
          <w:sz w:val="24"/>
          <w:szCs w:val="24"/>
        </w:rPr>
        <w:t>,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буддийской культуры</w:t>
      </w:r>
      <w:r>
        <w:rPr>
          <w:rFonts w:ascii="Times New Roman" w:hAnsi="Times New Roman"/>
          <w:sz w:val="24"/>
          <w:szCs w:val="24"/>
        </w:rPr>
        <w:t>,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иудейской культуры</w:t>
      </w:r>
      <w:r>
        <w:rPr>
          <w:rFonts w:ascii="Times New Roman" w:hAnsi="Times New Roman"/>
          <w:sz w:val="24"/>
          <w:szCs w:val="24"/>
        </w:rPr>
        <w:t>,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мировых религиозных культур</w:t>
      </w:r>
      <w:r>
        <w:rPr>
          <w:rFonts w:ascii="Times New Roman" w:hAnsi="Times New Roman"/>
          <w:sz w:val="24"/>
          <w:szCs w:val="24"/>
        </w:rPr>
        <w:t>,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Основы светской этики</w:t>
      </w:r>
      <w:r>
        <w:rPr>
          <w:rFonts w:ascii="Times New Roman" w:hAnsi="Times New Roman"/>
          <w:sz w:val="24"/>
          <w:szCs w:val="24"/>
        </w:rPr>
        <w:t>.</w:t>
      </w:r>
    </w:p>
    <w:p w:rsidR="00DA6541" w:rsidRPr="003E4AA1" w:rsidRDefault="00DA6541" w:rsidP="006C05B9">
      <w:pPr>
        <w:autoSpaceDE w:val="0"/>
        <w:autoSpaceDN w:val="0"/>
        <w:adjustRightInd w:val="0"/>
        <w:ind w:firstLine="709"/>
        <w:rPr>
          <w:b/>
          <w:i/>
        </w:rPr>
      </w:pPr>
      <w:r w:rsidRPr="003E4AA1">
        <w:rPr>
          <w:b/>
          <w:i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DA6541" w:rsidRPr="003E4AA1" w:rsidRDefault="00DA6541" w:rsidP="006C05B9">
      <w:pPr>
        <w:autoSpaceDE w:val="0"/>
        <w:autoSpaceDN w:val="0"/>
        <w:adjustRightInd w:val="0"/>
        <w:ind w:firstLine="709"/>
        <w:rPr>
          <w:b/>
          <w:i/>
        </w:rPr>
      </w:pPr>
      <w:r w:rsidRPr="00E75DBC">
        <w:t>Образовательное учреждение на основе определения образовательных потребностей</w:t>
      </w:r>
      <w:r>
        <w:t xml:space="preserve"> </w:t>
      </w:r>
      <w:r w:rsidRPr="00E75DBC">
        <w:t>обучающихся и их родителей (законных представителей), а также собственных возможностей</w:t>
      </w:r>
      <w:r>
        <w:t xml:space="preserve"> </w:t>
      </w:r>
      <w:r w:rsidRPr="00E75DBC">
        <w:t>организации образовательного процесса самостоятельно определяет перечень модулей учебного</w:t>
      </w:r>
      <w:r>
        <w:t xml:space="preserve"> </w:t>
      </w:r>
      <w:r w:rsidRPr="00E75DBC">
        <w:t xml:space="preserve">курса. </w:t>
      </w:r>
      <w:r w:rsidRPr="003E4AA1">
        <w:rPr>
          <w:b/>
          <w:i/>
        </w:rPr>
        <w:t>При этом выбор родителей (законных представителей) является приоритетным для организации обучения ребенка по содержанию того или иного модуля.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lastRenderedPageBreak/>
        <w:t>В процессе изучения курса предусмотрена подготовка и презентация творческих проектов на</w:t>
      </w:r>
      <w:r>
        <w:t xml:space="preserve"> </w:t>
      </w:r>
      <w:r w:rsidRPr="00E75DBC">
        <w:t>основе изученного материала. Проекты могут быть как индивидуальными, так и коллективными.</w:t>
      </w:r>
      <w:r>
        <w:t xml:space="preserve"> </w:t>
      </w:r>
      <w:r w:rsidRPr="00E75DBC">
        <w:t>В ходе подготовки проекта учащиеся получают возможность обобщить ранее изученный</w:t>
      </w:r>
      <w:r>
        <w:t xml:space="preserve"> </w:t>
      </w:r>
      <w:r w:rsidRPr="00E75DBC">
        <w:t>материал, освоить его в творческой, деятельностной форме. Подготовка и презентация проекта</w:t>
      </w:r>
      <w:r>
        <w:t xml:space="preserve"> </w:t>
      </w:r>
      <w:r w:rsidRPr="00E75DBC">
        <w:t>(уроки 31</w:t>
      </w:r>
      <w:r>
        <w:t>-</w:t>
      </w:r>
      <w:r w:rsidRPr="00E75DBC">
        <w:t>34) могут проводиться по решению школы всем классом.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  <w:rPr>
          <w:b/>
          <w:bCs/>
        </w:rPr>
      </w:pPr>
      <w:r w:rsidRPr="00E75DBC">
        <w:rPr>
          <w:b/>
          <w:bCs/>
        </w:rPr>
        <w:t>Основные задачи комплексного учебного курса: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 xml:space="preserve">развитие представлений младшего </w:t>
      </w:r>
      <w:r>
        <w:rPr>
          <w:rFonts w:ascii="Times New Roman" w:hAnsi="Times New Roman"/>
          <w:sz w:val="24"/>
          <w:szCs w:val="24"/>
        </w:rPr>
        <w:t>школьника</w:t>
      </w:r>
      <w:r w:rsidRPr="0000662C">
        <w:rPr>
          <w:rFonts w:ascii="Times New Roman" w:hAnsi="Times New Roman"/>
          <w:sz w:val="24"/>
          <w:szCs w:val="24"/>
        </w:rPr>
        <w:t xml:space="preserve"> о значении нравственных норм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ценностей для достойной жизни личности, семьи, общества;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</w:t>
      </w:r>
      <w:r>
        <w:rPr>
          <w:rFonts w:ascii="Times New Roman" w:hAnsi="Times New Roman"/>
          <w:sz w:val="24"/>
          <w:szCs w:val="24"/>
        </w:rPr>
        <w:t>для</w:t>
      </w:r>
      <w:r w:rsidRPr="0000662C">
        <w:rPr>
          <w:rFonts w:ascii="Times New Roman" w:hAnsi="Times New Roman"/>
          <w:sz w:val="24"/>
          <w:szCs w:val="24"/>
        </w:rPr>
        <w:t xml:space="preserve"> изучени</w:t>
      </w:r>
      <w:r>
        <w:rPr>
          <w:rFonts w:ascii="Times New Roman" w:hAnsi="Times New Roman"/>
          <w:sz w:val="24"/>
          <w:szCs w:val="24"/>
        </w:rPr>
        <w:t>я</w:t>
      </w:r>
      <w:r w:rsidRPr="0000662C">
        <w:rPr>
          <w:rFonts w:ascii="Times New Roman" w:hAnsi="Times New Roman"/>
          <w:sz w:val="24"/>
          <w:szCs w:val="24"/>
        </w:rPr>
        <w:t xml:space="preserve"> гуманитарных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на ступени основной школы;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</w:t>
      </w:r>
      <w:r w:rsidRPr="0031714F">
        <w:rPr>
          <w:rFonts w:ascii="Times New Roman" w:hAnsi="Times New Roman"/>
          <w:sz w:val="24"/>
          <w:szCs w:val="24"/>
        </w:rPr>
        <w:t xml:space="preserve">к </w:t>
      </w:r>
      <w:r w:rsidRPr="0000662C">
        <w:rPr>
          <w:rFonts w:ascii="Times New Roman" w:hAnsi="Times New Roman"/>
          <w:sz w:val="24"/>
          <w:szCs w:val="24"/>
        </w:rPr>
        <w:t>общению в полиэтничной и многоконфессиональной среде на основе взаимного уважения и диалога во имя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общественного мира и согласия.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Учебный курс созда</w:t>
      </w:r>
      <w:r>
        <w:t>е</w:t>
      </w:r>
      <w:r w:rsidRPr="00E75DBC">
        <w:t>т начальные условия для освоения обучающимися российской культуры</w:t>
      </w:r>
      <w:r>
        <w:t xml:space="preserve"> </w:t>
      </w:r>
      <w:r w:rsidRPr="00E75DBC">
        <w:t>как целостного, самобытного феномена мировой культуры; понимания религиозного, культурного</w:t>
      </w:r>
      <w:r>
        <w:t xml:space="preserve"> </w:t>
      </w:r>
      <w:r w:rsidRPr="00E75DBC">
        <w:t>многообразия и исторического, национально-государственного, духовного единства российской</w:t>
      </w:r>
      <w:r>
        <w:t xml:space="preserve"> </w:t>
      </w:r>
      <w:r w:rsidRPr="00E75DBC">
        <w:t>жизни.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Освоение школьниками учебного содержания каждого из модулей, входящих в учебный курс,</w:t>
      </w:r>
      <w:r>
        <w:t xml:space="preserve"> </w:t>
      </w:r>
      <w:r w:rsidRPr="00E75DBC">
        <w:t>должно обеспечить: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человека и общества;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светской этики;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традициям;</w:t>
      </w:r>
    </w:p>
    <w:p w:rsidR="00DA6541" w:rsidRPr="0000662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их понимание как основы традиционной культуры многонационального народа России;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</w:t>
      </w:r>
      <w:r>
        <w:rPr>
          <w:rFonts w:ascii="Times New Roman" w:hAnsi="Times New Roman"/>
          <w:sz w:val="24"/>
          <w:szCs w:val="24"/>
        </w:rPr>
        <w:t>я.</w:t>
      </w:r>
      <w:r w:rsidRPr="006C4D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A6541" w:rsidRPr="006C4DA4" w:rsidRDefault="00DA6541" w:rsidP="006C05B9">
      <w:pPr>
        <w:pStyle w:val="a8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i/>
          <w:sz w:val="24"/>
          <w:szCs w:val="24"/>
        </w:rPr>
      </w:pPr>
      <w:r w:rsidRPr="006C4DA4">
        <w:rPr>
          <w:rFonts w:ascii="Times New Roman" w:hAnsi="Times New Roman"/>
          <w:b/>
          <w:sz w:val="24"/>
          <w:szCs w:val="24"/>
        </w:rPr>
        <w:t>Освоение учебного содержания каждого из модулей, входящих в учебный курс, должно обеспечить</w:t>
      </w:r>
      <w:r w:rsidRPr="006C4DA4">
        <w:rPr>
          <w:rFonts w:ascii="Times New Roman" w:hAnsi="Times New Roman"/>
          <w:b/>
          <w:i/>
          <w:sz w:val="24"/>
          <w:szCs w:val="24"/>
        </w:rPr>
        <w:t>: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DA6541" w:rsidRPr="003E4AA1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lastRenderedPageBreak/>
        <w:t xml:space="preserve"> 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общая историческая судьба народов России, исповедующих разные религии;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Патриотизм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Социальная солидарность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Гражданственность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Семья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Труд и творчество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Наука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Традиционные российские религии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Искусство и литература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Природа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>Человечество</w:t>
      </w:r>
    </w:p>
    <w:p w:rsidR="00DA6541" w:rsidRPr="006C4DA4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6C4DA4">
        <w:rPr>
          <w:rFonts w:ascii="Times New Roman" w:hAnsi="Times New Roman"/>
          <w:sz w:val="24"/>
          <w:szCs w:val="24"/>
        </w:rPr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DA6541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06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2C">
        <w:rPr>
          <w:rFonts w:ascii="Times New Roman" w:hAnsi="Times New Roman"/>
          <w:sz w:val="24"/>
          <w:szCs w:val="24"/>
        </w:rPr>
        <w:t>и развития культурных и духовных ценностей.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Содержание каждого из шести модулей учебного курса организовано в рамках четыр</w:t>
      </w:r>
      <w:r>
        <w:t>е</w:t>
      </w:r>
      <w:r w:rsidRPr="00E75DBC">
        <w:t>х</w:t>
      </w:r>
      <w:r>
        <w:t xml:space="preserve"> </w:t>
      </w:r>
      <w:r w:rsidRPr="00E75DBC">
        <w:t xml:space="preserve">основных тематических разделов </w:t>
      </w:r>
      <w:r>
        <w:t>(</w:t>
      </w:r>
      <w:r w:rsidRPr="00E75DBC">
        <w:t>уроков). Два из них (уроки 1 и 30) являются общими для всех</w:t>
      </w:r>
      <w:r>
        <w:t xml:space="preserve"> </w:t>
      </w:r>
      <w:r w:rsidRPr="00E75DBC">
        <w:t>учебных модулей. Содержательные акценты первого тематического раздела — духовные ценности</w:t>
      </w:r>
      <w:r>
        <w:t xml:space="preserve"> </w:t>
      </w:r>
      <w:r w:rsidRPr="00E75DBC">
        <w:t>и нравственные идеалы в жизни человека и общества. Четв</w:t>
      </w:r>
      <w:r>
        <w:t>е</w:t>
      </w:r>
      <w:r w:rsidRPr="00E75DBC">
        <w:t>ртый тематический раздел</w:t>
      </w:r>
      <w:r>
        <w:t xml:space="preserve"> </w:t>
      </w:r>
      <w:r w:rsidRPr="00E75DBC">
        <w:t xml:space="preserve">представляет духовные </w:t>
      </w:r>
      <w:r w:rsidRPr="00E75DBC">
        <w:lastRenderedPageBreak/>
        <w:t>традиции многонационального народа России. Второй и третий</w:t>
      </w:r>
      <w:r>
        <w:t xml:space="preserve"> </w:t>
      </w:r>
      <w:r w:rsidRPr="00E75DBC">
        <w:t>тематические разделы (уроки 2</w:t>
      </w:r>
      <w:r>
        <w:t>-29)</w:t>
      </w:r>
      <w:r w:rsidRPr="00E75DBC">
        <w:t>, дифференцируют</w:t>
      </w:r>
      <w:r>
        <w:t xml:space="preserve"> </w:t>
      </w:r>
      <w:r w:rsidRPr="00E75DBC">
        <w:t>содержание учебного курса применительно к каждому из учебных модулей.</w:t>
      </w:r>
    </w:p>
    <w:p w:rsidR="00DA6541" w:rsidRPr="006C05B9" w:rsidRDefault="00DA6541" w:rsidP="006C05B9">
      <w:pPr>
        <w:autoSpaceDE w:val="0"/>
        <w:autoSpaceDN w:val="0"/>
        <w:adjustRightInd w:val="0"/>
        <w:ind w:firstLine="709"/>
      </w:pPr>
      <w:r w:rsidRPr="00E75DBC">
        <w:t>Изучая курс, обучающийся в соответствии с выбранным модулем получит представление о</w:t>
      </w:r>
      <w:r>
        <w:t xml:space="preserve"> </w:t>
      </w:r>
      <w:r w:rsidRPr="00E75DBC">
        <w:t>конкретной культурной традиции на основе знакомства с наиболее общими е</w:t>
      </w:r>
      <w:r>
        <w:t>е характеристиками.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  <w:rPr>
          <w:b/>
          <w:bCs/>
        </w:rPr>
      </w:pPr>
      <w:r w:rsidRPr="00E75DBC">
        <w:rPr>
          <w:b/>
          <w:bCs/>
        </w:rPr>
        <w:t>Учебный модуль «Основы светской этики»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Россия — наша Родина.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Культура и мораль. Этика и е</w:t>
      </w:r>
      <w:r>
        <w:t>е</w:t>
      </w:r>
      <w:r w:rsidRPr="00E75DBC">
        <w:t xml:space="preserve"> значение в жизни человека. Праздники как одна из форм</w:t>
      </w:r>
      <w:r>
        <w:t xml:space="preserve"> </w:t>
      </w:r>
      <w:r w:rsidRPr="00E75DBC">
        <w:t>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</w:t>
      </w:r>
      <w:r>
        <w:t xml:space="preserve"> </w:t>
      </w:r>
      <w:r w:rsidRPr="00E75DBC">
        <w:t>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</w:t>
      </w:r>
      <w:r>
        <w:t xml:space="preserve"> </w:t>
      </w:r>
      <w:r w:rsidRPr="00E75DBC">
        <w:t>морали. Этикет. Образование как нравственная норма. Методы нравственного самосовершенствования.</w:t>
      </w:r>
    </w:p>
    <w:p w:rsidR="00DA6541" w:rsidRDefault="00DA6541" w:rsidP="006C05B9">
      <w:pPr>
        <w:autoSpaceDE w:val="0"/>
        <w:autoSpaceDN w:val="0"/>
        <w:adjustRightInd w:val="0"/>
        <w:ind w:firstLine="709"/>
      </w:pPr>
      <w:r w:rsidRPr="00E75DBC">
        <w:t>Любовь и уважение к Отечеству. Патриотизм многонационального и</w:t>
      </w:r>
      <w:r>
        <w:t xml:space="preserve"> </w:t>
      </w:r>
      <w:r w:rsidRPr="00E75DBC">
        <w:t>многок</w:t>
      </w:r>
      <w:r>
        <w:t>онфессионального народа России.</w:t>
      </w:r>
    </w:p>
    <w:p w:rsidR="00DA6541" w:rsidRPr="00C515B1" w:rsidRDefault="00DA6541" w:rsidP="006C05B9">
      <w:pPr>
        <w:pStyle w:val="a8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DA6541" w:rsidRPr="0000662C" w:rsidRDefault="00DA6541" w:rsidP="006C05B9">
      <w:pPr>
        <w:autoSpaceDE w:val="0"/>
        <w:autoSpaceDN w:val="0"/>
        <w:adjustRightInd w:val="0"/>
        <w:jc w:val="center"/>
        <w:rPr>
          <w:b/>
        </w:rPr>
      </w:pPr>
      <w:r w:rsidRPr="0000662C">
        <w:rPr>
          <w:b/>
        </w:rPr>
        <w:t>ЛИЧНОСТНЫЕ, МЕТАПРЕДМЕТНЫЕ И ПРЕДМЕТНЫЕ РЕЗУЛЬТАТЫ</w:t>
      </w:r>
      <w:r>
        <w:rPr>
          <w:b/>
        </w:rPr>
        <w:t xml:space="preserve"> </w:t>
      </w:r>
      <w:r w:rsidRPr="0000662C">
        <w:rPr>
          <w:b/>
        </w:rPr>
        <w:t>ОСВОЕНИЯ УЧЕБНОГО КУРСА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Обучение детей по программе курса «Основы религиозных культур и светской этики» должно</w:t>
      </w:r>
      <w:r>
        <w:t xml:space="preserve"> </w:t>
      </w:r>
      <w:r w:rsidRPr="00E75DBC">
        <w:t>быть направлено на достижение следующих личностных, метапредметных и предметных результатов освоения содержания.</w:t>
      </w:r>
    </w:p>
    <w:p w:rsidR="00DA6541" w:rsidRPr="003E4AA1" w:rsidRDefault="00DA6541" w:rsidP="006C05B9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3E4AA1">
        <w:rPr>
          <w:b/>
          <w:i/>
          <w:iCs/>
        </w:rPr>
        <w:t>Требования к личностным результатам: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национальностей, религий, воспитание доверия и уважения к истории и культуре всех народов;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сопереживания чувствам других людей; развитие начальных форм регуляции своих эмоциональных состояний;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ситуациях, умений не создавать конфликтов и находить выходы из спорных ситуаций;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наличие мотивации к труду, работе на результат</w:t>
      </w:r>
      <w:r>
        <w:rPr>
          <w:rFonts w:ascii="Times New Roman" w:hAnsi="Times New Roman"/>
          <w:sz w:val="24"/>
          <w:szCs w:val="24"/>
        </w:rPr>
        <w:t>,</w:t>
      </w:r>
      <w:r w:rsidRPr="00E75DBC">
        <w:rPr>
          <w:rFonts w:ascii="Times New Roman" w:hAnsi="Times New Roman"/>
          <w:sz w:val="24"/>
          <w:szCs w:val="24"/>
        </w:rPr>
        <w:t xml:space="preserve"> бережному отношению к материальным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духовным ценностям.</w:t>
      </w:r>
    </w:p>
    <w:p w:rsidR="00DA6541" w:rsidRPr="003E4AA1" w:rsidRDefault="00DA6541" w:rsidP="006C05B9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3E4AA1">
        <w:rPr>
          <w:b/>
          <w:i/>
          <w:iCs/>
        </w:rPr>
        <w:t>Требования к метапредметным результатам: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также находить средства е</w:t>
      </w:r>
      <w:r>
        <w:rPr>
          <w:rFonts w:ascii="Times New Roman" w:hAnsi="Times New Roman"/>
          <w:sz w:val="24"/>
          <w:szCs w:val="24"/>
        </w:rPr>
        <w:t>е</w:t>
      </w:r>
      <w:r w:rsidRPr="00E75DBC">
        <w:rPr>
          <w:rFonts w:ascii="Times New Roman" w:hAnsi="Times New Roman"/>
          <w:sz w:val="24"/>
          <w:szCs w:val="24"/>
        </w:rPr>
        <w:t xml:space="preserve"> осуществления;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соответствии с поставленной задачей и условиями е</w:t>
      </w:r>
      <w:r>
        <w:rPr>
          <w:rFonts w:ascii="Times New Roman" w:hAnsi="Times New Roman"/>
          <w:sz w:val="24"/>
          <w:szCs w:val="24"/>
        </w:rPr>
        <w:t>е</w:t>
      </w:r>
      <w:r w:rsidRPr="00E75DBC">
        <w:rPr>
          <w:rFonts w:ascii="Times New Roman" w:hAnsi="Times New Roman"/>
          <w:sz w:val="24"/>
          <w:szCs w:val="24"/>
        </w:rPr>
        <w:t xml:space="preserve"> реализации; определять 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эффективные способы достижения результата; вносить соответствующие коррективы в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выполнение на основе оценки и с уч</w:t>
      </w:r>
      <w:r>
        <w:rPr>
          <w:rFonts w:ascii="Times New Roman" w:hAnsi="Times New Roman"/>
          <w:sz w:val="24"/>
          <w:szCs w:val="24"/>
        </w:rPr>
        <w:t>е</w:t>
      </w:r>
      <w:r w:rsidRPr="00E75DBC">
        <w:rPr>
          <w:rFonts w:ascii="Times New Roman" w:hAnsi="Times New Roman"/>
          <w:sz w:val="24"/>
          <w:szCs w:val="24"/>
        </w:rPr>
        <w:t>том характера ошибок; понимать причины успеха/неуспеха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учебной деятельности;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lastRenderedPageBreak/>
        <w:t>адекватное использование речевых средств и средств информационно-коммуникационных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классификации, установления аналогий и причинно-следственных связей,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рассуждений, отнесения к известным понятиям;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различных точек зрения и права каждого иметь свою собственную; излагать сво</w:t>
      </w:r>
      <w:r>
        <w:rPr>
          <w:rFonts w:ascii="Times New Roman" w:hAnsi="Times New Roman"/>
          <w:sz w:val="24"/>
          <w:szCs w:val="24"/>
        </w:rPr>
        <w:t>е</w:t>
      </w:r>
      <w:r w:rsidRPr="00E75DBC">
        <w:rPr>
          <w:rFonts w:ascii="Times New Roman" w:hAnsi="Times New Roman"/>
          <w:sz w:val="24"/>
          <w:szCs w:val="24"/>
        </w:rPr>
        <w:t xml:space="preserve"> мнение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определение общей цели и путей е</w:t>
      </w:r>
      <w:r>
        <w:rPr>
          <w:rFonts w:ascii="Times New Roman" w:hAnsi="Times New Roman"/>
          <w:sz w:val="24"/>
          <w:szCs w:val="24"/>
        </w:rPr>
        <w:t>е</w:t>
      </w:r>
      <w:r w:rsidRPr="00E75DBC">
        <w:rPr>
          <w:rFonts w:ascii="Times New Roman" w:hAnsi="Times New Roman"/>
          <w:sz w:val="24"/>
          <w:szCs w:val="24"/>
        </w:rPr>
        <w:t xml:space="preserve"> достижения, умение договориться о распределении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ролей в совместной деятельности; адекватно оценивать собственное поведение и поведение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окружающих.</w:t>
      </w:r>
    </w:p>
    <w:p w:rsidR="00DA6541" w:rsidRPr="003E4AA1" w:rsidRDefault="00DA6541" w:rsidP="006C05B9">
      <w:pPr>
        <w:autoSpaceDE w:val="0"/>
        <w:autoSpaceDN w:val="0"/>
        <w:adjustRightInd w:val="0"/>
        <w:ind w:firstLine="709"/>
        <w:rPr>
          <w:b/>
          <w:i/>
          <w:iCs/>
        </w:rPr>
      </w:pPr>
      <w:r w:rsidRPr="003E4AA1">
        <w:rPr>
          <w:b/>
          <w:i/>
          <w:iCs/>
        </w:rPr>
        <w:t>Требования к предметным результатам: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милосердие, миролюбие, как основы культурных традиций многонационального народа России;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выстраивании конструктивных отношений в обществе;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роли в истории и современности России;</w:t>
      </w:r>
    </w:p>
    <w:p w:rsidR="00DA6541" w:rsidRPr="00C515B1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DA6541" w:rsidRPr="00F249A4" w:rsidRDefault="00DA6541" w:rsidP="006C05B9">
      <w:pPr>
        <w:rPr>
          <w:rFonts w:eastAsia="Times New Roman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>.</w:t>
      </w:r>
    </w:p>
    <w:p w:rsidR="00DA6541" w:rsidRPr="00267214" w:rsidRDefault="00DA6541" w:rsidP="006C05B9">
      <w:pPr>
        <w:autoSpaceDE w:val="0"/>
        <w:autoSpaceDN w:val="0"/>
        <w:adjustRightInd w:val="0"/>
        <w:jc w:val="center"/>
        <w:rPr>
          <w:b/>
        </w:rPr>
      </w:pPr>
      <w:r w:rsidRPr="00267214">
        <w:rPr>
          <w:b/>
        </w:rPr>
        <w:t>МАТЕРИАЛЬНО-ТЕХНИЧЕСКОЕ ОБЕСПЕЧЕНИЕ КУРСА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</w:pPr>
      <w:r w:rsidRPr="00E75DBC">
        <w:t>Реализация обозначенной цели курса ставит перед учителем задачи, решения которых можно</w:t>
      </w:r>
      <w:r>
        <w:t xml:space="preserve"> </w:t>
      </w:r>
      <w:r w:rsidRPr="00E75DBC">
        <w:t>добиться при соответствующем материально-техническом обеспечении.</w:t>
      </w:r>
    </w:p>
    <w:p w:rsidR="00DA6541" w:rsidRPr="00E75DBC" w:rsidRDefault="00DA6541" w:rsidP="006C05B9">
      <w:pPr>
        <w:autoSpaceDE w:val="0"/>
        <w:autoSpaceDN w:val="0"/>
        <w:adjustRightInd w:val="0"/>
        <w:ind w:firstLine="709"/>
        <w:rPr>
          <w:b/>
          <w:bCs/>
        </w:rPr>
      </w:pPr>
      <w:r w:rsidRPr="00E75DBC">
        <w:t>Для изучения курса «Основы религиозных культур и светской этики» должны быть в наличии</w:t>
      </w:r>
      <w:r>
        <w:t xml:space="preserve"> </w:t>
      </w:r>
      <w:r w:rsidRPr="00E75DBC">
        <w:t xml:space="preserve">следующие </w:t>
      </w:r>
      <w:r w:rsidRPr="00E75DBC">
        <w:rPr>
          <w:b/>
          <w:bCs/>
        </w:rPr>
        <w:t>объекты и средства материально-технического обеспечения: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b/>
          <w:i/>
          <w:iCs/>
          <w:sz w:val="24"/>
          <w:szCs w:val="24"/>
        </w:rPr>
        <w:t>оборудование</w:t>
      </w:r>
      <w:r w:rsidRPr="007E3B7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7E3B79">
        <w:rPr>
          <w:rFonts w:ascii="Times New Roman" w:hAnsi="Times New Roman"/>
          <w:sz w:val="24"/>
          <w:szCs w:val="24"/>
        </w:rPr>
        <w:t>учен</w:t>
      </w:r>
      <w:r w:rsidRPr="00E75DBC">
        <w:rPr>
          <w:rFonts w:ascii="Times New Roman" w:hAnsi="Times New Roman"/>
          <w:sz w:val="24"/>
          <w:szCs w:val="24"/>
        </w:rPr>
        <w:t>ические столы и стулья по количеству учащихся, учительский стол,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шкафы для хранения учебных пособий, дидактических материалов и пр., настенные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доски для вывешивания иллюстративного материала;</w:t>
      </w:r>
    </w:p>
    <w:p w:rsidR="00DA6541" w:rsidRPr="007E3B79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b/>
          <w:i/>
          <w:iCs/>
          <w:sz w:val="24"/>
          <w:szCs w:val="24"/>
        </w:rPr>
        <w:t>технические средства</w:t>
      </w:r>
      <w:r w:rsidRPr="007E3B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картинок;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мультипроектор,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диапроектор, экспозиционный экран и др.);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lastRenderedPageBreak/>
        <w:t>вспомогательное оборудование и устройства, предназначенные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эксплуатации учебной техники, удобства применения наглядных средств обучения, 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организации проектной деятельности, в том числе принтер, сканер, фото-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и видеотехника (по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возможности) и др.;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b/>
          <w:i/>
          <w:iCs/>
          <w:sz w:val="24"/>
          <w:szCs w:val="24"/>
        </w:rPr>
        <w:t>экранно-звуковые пособия</w:t>
      </w:r>
      <w:r w:rsidRPr="007E3B7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E3B79">
        <w:rPr>
          <w:rFonts w:ascii="Times New Roman" w:hAnsi="Times New Roman"/>
          <w:sz w:val="24"/>
          <w:szCs w:val="24"/>
        </w:rPr>
        <w:t>передающие</w:t>
      </w:r>
      <w:r w:rsidRPr="00E75DBC">
        <w:rPr>
          <w:rFonts w:ascii="Times New Roman" w:hAnsi="Times New Roman"/>
          <w:sz w:val="24"/>
          <w:szCs w:val="24"/>
        </w:rPr>
        <w:t xml:space="preserve"> содержание образования через изображение,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звук, анимацию и кинестику: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электронное пособие к каждому модулю курса «Основы религиозных культур и светской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этики»;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тематически связанные с содержанием курса;</w:t>
      </w:r>
    </w:p>
    <w:p w:rsidR="00DA6541" w:rsidRPr="00E75DBC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b/>
          <w:i/>
          <w:iCs/>
          <w:sz w:val="24"/>
          <w:szCs w:val="24"/>
        </w:rPr>
        <w:t>библиотечный фонд</w:t>
      </w:r>
      <w:r w:rsidRPr="007E3B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(книгопечатная</w:t>
      </w:r>
      <w:r w:rsidRPr="00E75DBC">
        <w:rPr>
          <w:rFonts w:ascii="Times New Roman" w:hAnsi="Times New Roman"/>
          <w:sz w:val="24"/>
          <w:szCs w:val="24"/>
        </w:rPr>
        <w:t xml:space="preserve"> продукция):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учащихся, методическая/справочная литература для учителя и др.);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образования основ религиозных культур и светской этики;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культуре, истории религий, окружающему миру, литературе и др.);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научно-популярные книги, содержащие дополнительный познавательный материал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развивающего характера по различным темам курса;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хрестоматийные материалы, включающие тексты художественных произведений,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тематически связанные с содержанием курса;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B79">
        <w:rPr>
          <w:rFonts w:ascii="Times New Roman" w:hAnsi="Times New Roman"/>
          <w:sz w:val="24"/>
          <w:szCs w:val="24"/>
        </w:rPr>
        <w:t>мира);</w:t>
      </w:r>
    </w:p>
    <w:p w:rsidR="00DA6541" w:rsidRPr="007E3B79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7E3B79">
        <w:rPr>
          <w:rFonts w:ascii="Times New Roman" w:hAnsi="Times New Roman"/>
          <w:sz w:val="24"/>
          <w:szCs w:val="24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религиозная литература (рассказы для детей о священных книгах);</w:t>
      </w:r>
    </w:p>
    <w:p w:rsidR="00DA6541" w:rsidRPr="00E75DBC" w:rsidRDefault="00DA6541" w:rsidP="006C05B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75DBC">
        <w:rPr>
          <w:rFonts w:ascii="Times New Roman" w:hAnsi="Times New Roman"/>
          <w:sz w:val="24"/>
          <w:szCs w:val="24"/>
        </w:rPr>
        <w:t>художественные альбомы, содержащие иллюстрации к основным разделам курса;</w:t>
      </w:r>
    </w:p>
    <w:p w:rsidR="00DA6541" w:rsidRPr="003E4AA1" w:rsidRDefault="00DA6541" w:rsidP="006C05B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E3B79">
        <w:rPr>
          <w:rFonts w:ascii="Times New Roman" w:hAnsi="Times New Roman"/>
          <w:b/>
          <w:i/>
          <w:iCs/>
          <w:sz w:val="24"/>
          <w:szCs w:val="24"/>
        </w:rPr>
        <w:t>печатные пособия</w:t>
      </w:r>
      <w:r w:rsidRPr="007E3B79">
        <w:rPr>
          <w:rFonts w:ascii="Times New Roman" w:hAnsi="Times New Roman"/>
          <w:iCs/>
          <w:sz w:val="24"/>
          <w:szCs w:val="24"/>
        </w:rPr>
        <w:t>,</w:t>
      </w:r>
      <w:r w:rsidRPr="007E3B79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в том числе картографические издания, иллюстративные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BC"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>.</w:t>
      </w:r>
    </w:p>
    <w:p w:rsidR="00DA6541" w:rsidRDefault="00DA6541" w:rsidP="006C05B9">
      <w:r>
        <w:rPr>
          <w:rFonts w:eastAsia="Times New Roman"/>
          <w:lang w:eastAsia="ru-RU"/>
        </w:rPr>
        <w:t xml:space="preserve">                              </w:t>
      </w:r>
    </w:p>
    <w:p w:rsidR="00DA6541" w:rsidRDefault="00DA6541" w:rsidP="006C05B9">
      <w:pPr>
        <w:shd w:val="clear" w:color="auto" w:fill="FFFFFF"/>
        <w:jc w:val="both"/>
      </w:pPr>
      <w:r>
        <w:t>Рабочая  программа по Основам  религиозных культур и светской этики (модуль «Основы светской этики») для 4 класса  разработана на основе Рабочей программы к учебнику «Основы светской этики» для 4 класса автора А.А.Шемшурина.</w:t>
      </w:r>
    </w:p>
    <w:p w:rsidR="00DA6541" w:rsidRDefault="00DA6541" w:rsidP="006C05B9">
      <w:pPr>
        <w:pStyle w:val="a6"/>
        <w:spacing w:after="0"/>
        <w:jc w:val="both"/>
      </w:pPr>
      <w:r>
        <w:t xml:space="preserve"> В Федеральном государственном стандарте начального общего образования имеется обязательная предметная область «Основы духовно-нравственной культуры народов России». </w:t>
      </w:r>
      <w:r>
        <w:rPr>
          <w:rStyle w:val="grame"/>
        </w:rPr>
        <w:t>Изучение основ духовно-нравственной культуры народов России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</w:t>
      </w:r>
      <w:r>
        <w:t xml:space="preserve"> </w:t>
      </w:r>
      <w:r>
        <w:rPr>
          <w:rStyle w:val="grame"/>
        </w:rPr>
        <w:t>понимание значения нравственно</w:t>
      </w:r>
      <w:r>
        <w:rPr>
          <w:rStyle w:val="grame"/>
        </w:rPr>
        <w:softHyphen/>
        <w:t xml:space="preserve">сти, веры и религии в жизни человека и общества; формирование первоначальных </w:t>
      </w:r>
      <w:r>
        <w:rPr>
          <w:rStyle w:val="grame"/>
        </w:rPr>
        <w:lastRenderedPageBreak/>
        <w:t>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  <w:r>
        <w:t xml:space="preserve"> осознание ценности человеческой жизни.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Изучая основы светской этики учащиеся знакомятся с основами этикета.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 xml:space="preserve"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</w:t>
      </w:r>
      <w:r>
        <w:rPr>
          <w:rStyle w:val="spelle"/>
          <w:rFonts w:eastAsia="MS Mincho"/>
        </w:rPr>
        <w:t>неод</w:t>
      </w:r>
      <w:r>
        <w:rPr>
          <w:rStyle w:val="grame"/>
        </w:rPr>
        <w:t>об</w:t>
      </w:r>
      <w:r>
        <w:rPr>
          <w:rStyle w:val="spelle"/>
          <w:rFonts w:eastAsia="MS Mincho"/>
        </w:rPr>
        <w:t>ряемых</w:t>
      </w:r>
      <w:r>
        <w:t xml:space="preserve">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 xml:space="preserve">В связи с этим важен </w:t>
      </w:r>
      <w:r>
        <w:rPr>
          <w:rStyle w:val="spelle"/>
          <w:rFonts w:eastAsia="MS Mincho"/>
        </w:rPr>
        <w:t>деятельностный</w:t>
      </w:r>
      <w: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аргументировано обосновывать свою точку зрения.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lastRenderedPageBreak/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 народов Крыма»,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>На уроках 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 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>Чтобы воспитать будущее поколение россиян, которые должны обеспечить устойчивость, консолидацию, целостность нашего общества и государства,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«Чувство Родины», «С чего начинается Родина». 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 xml:space="preserve">На уроках светской этики учитель устанавливает и реализует </w:t>
      </w:r>
      <w:r>
        <w:rPr>
          <w:rStyle w:val="spelle"/>
          <w:rFonts w:eastAsia="MS Mincho"/>
        </w:rPr>
        <w:t>межпредметные</w:t>
      </w:r>
      <w:r>
        <w:t xml:space="preserve"> связи с русским языком, литературой, историей, изобразительным искусством, предметом «Окружающий мир». </w:t>
      </w:r>
      <w:r>
        <w:rPr>
          <w:rStyle w:val="spelle"/>
          <w:rFonts w:eastAsia="MS Mincho"/>
        </w:rPr>
        <w:t>Межпредметные</w:t>
      </w:r>
      <w:r>
        <w:t xml:space="preserve"> связи присутствуют как в основных и дополнительных текстах, так в вопросах и заданиях к ним.</w:t>
      </w:r>
    </w:p>
    <w:p w:rsidR="00DA6541" w:rsidRDefault="00DA6541" w:rsidP="006C05B9">
      <w:pPr>
        <w:pStyle w:val="a6"/>
        <w:spacing w:after="0" w:line="254" w:lineRule="exact"/>
        <w:ind w:firstLine="360"/>
        <w:jc w:val="both"/>
      </w:pPr>
      <w: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 города и области. Они знакомятся с обрядами, узнают подробности о религиозных праздниках и традициях верующих.</w:t>
      </w:r>
    </w:p>
    <w:p w:rsidR="00DA6541" w:rsidRPr="00474512" w:rsidRDefault="00DA6541" w:rsidP="006C05B9">
      <w:pPr>
        <w:pStyle w:val="411"/>
        <w:spacing w:after="0" w:line="341" w:lineRule="exact"/>
        <w:jc w:val="center"/>
        <w:rPr>
          <w:rStyle w:val="44"/>
          <w:rFonts w:eastAsia="MS Mincho"/>
          <w:b/>
          <w:i/>
        </w:rPr>
      </w:pPr>
      <w:bookmarkStart w:id="0" w:name="bookmark4"/>
      <w:r w:rsidRPr="00474512">
        <w:rPr>
          <w:rStyle w:val="44"/>
          <w:rFonts w:eastAsia="MS Mincho"/>
          <w:b/>
          <w:i/>
        </w:rPr>
        <w:t xml:space="preserve">Цели и задачи обучения </w:t>
      </w:r>
      <w:bookmarkEnd w:id="0"/>
      <w:r w:rsidRPr="00474512">
        <w:rPr>
          <w:rStyle w:val="44"/>
          <w:rFonts w:eastAsia="MS Mincho"/>
          <w:b/>
          <w:i/>
        </w:rPr>
        <w:t>модуля «Основы светской этики»</w:t>
      </w:r>
    </w:p>
    <w:p w:rsidR="00DA6541" w:rsidRDefault="00DA6541" w:rsidP="006C05B9">
      <w:pPr>
        <w:pStyle w:val="a6"/>
        <w:spacing w:after="0" w:line="259" w:lineRule="exact"/>
        <w:ind w:firstLine="360"/>
        <w:jc w:val="both"/>
      </w:pPr>
      <w:r>
        <w:t xml:space="preserve"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</w:t>
      </w:r>
      <w:r>
        <w:lastRenderedPageBreak/>
        <w:t>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DA6541" w:rsidRPr="00474512" w:rsidRDefault="00DA6541" w:rsidP="006C05B9">
      <w:pPr>
        <w:pStyle w:val="71"/>
        <w:spacing w:before="0" w:after="0" w:line="230" w:lineRule="exact"/>
        <w:jc w:val="center"/>
        <w:rPr>
          <w:rStyle w:val="70"/>
          <w:b/>
          <w:i/>
        </w:rPr>
      </w:pPr>
      <w:bookmarkStart w:id="1" w:name="bookmark5"/>
      <w:r w:rsidRPr="00474512">
        <w:rPr>
          <w:rStyle w:val="70"/>
          <w:b/>
          <w:i/>
        </w:rPr>
        <w:t>Особенности</w:t>
      </w:r>
      <w:bookmarkEnd w:id="1"/>
      <w:r w:rsidRPr="00474512">
        <w:rPr>
          <w:rStyle w:val="70"/>
          <w:b/>
          <w:i/>
        </w:rPr>
        <w:t xml:space="preserve"> модуля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Курс выступает в качестве связующего звена всего учебн</w:t>
      </w:r>
      <w:r>
        <w:rPr>
          <w:rStyle w:val="grame"/>
        </w:rPr>
        <w:t>о -</w:t>
      </w:r>
      <w:r>
        <w:t xml:space="preserve"> воспитательного процесса, обобщая знания об этике и этикете, полученные в начальной школе. Курс призван обеспечить общественно значимую мотивацию поведения детей, их поступков. Школьникам следует научиться </w:t>
      </w:r>
      <w:r>
        <w:rPr>
          <w:rStyle w:val="grame"/>
        </w:rPr>
        <w:t>адекватно</w:t>
      </w:r>
      <w:r>
        <w:t xml:space="preserve"> оценивать собственное поведение и поведение других учеников.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На уроках этики учащиеся выясняют, что такое дружба и порядочность, правда, истина и ложь, добро и зло. Также ученики получают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При изучении основных критериев светской этики ученики убеждаются в ценности самого дорогого, что есть у человека, — его жизни.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Чтобы повысить интерес учащихся к курсу, дается интересный дополнительный материал — это сказки и былины, фрагменты из детской литературы.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Обсуждение произведений художественной литературы, сказок, их инсценировка — все это нацелено на воспитание первоначальных этических представлений обучаемых, развитие их эмоционального восприятия.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Как правило, ученики способны самостоятельно проанализировать те или иные ситуации этих произведений на предмет добра и зла, сделать простейшие выводы.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 xml:space="preserve">При изучении основ светской этики следует выполнять </w:t>
      </w:r>
      <w:r>
        <w:rPr>
          <w:rStyle w:val="spelle"/>
          <w:rFonts w:eastAsia="MS Mincho"/>
        </w:rPr>
        <w:t>общедидактические</w:t>
      </w:r>
      <w:r>
        <w:t xml:space="preserve"> требования, применяемые ко всем урокам в начальной школе. В процессе обучения ребенка поощряют словом, не сковывают его инициативу, помогают найти такое занятие, такую форму работы, которые ему по нраву и по силам. Не надо бояться детских </w:t>
      </w:r>
      <w:r>
        <w:rPr>
          <w:rStyle w:val="grame"/>
        </w:rPr>
        <w:t>ошибок,</w:t>
      </w:r>
      <w:r>
        <w:t xml:space="preserve"> как ученику, так и учителю. Ведь ошибка одного ученика может породить полезные мысли у других учеников. До многого ребенок может додуматься сам, в этом случае не нужно </w:t>
      </w:r>
      <w:r>
        <w:rPr>
          <w:rStyle w:val="grame"/>
        </w:rPr>
        <w:t>мешать ему думать</w:t>
      </w:r>
      <w:r>
        <w:t>, не надо объяснять материал, доступный для понимания. Полезнее, если ученик сначала выполнит какое - либо предметное действие, а потом уже сделает обобщение или вывод.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 xml:space="preserve">Основной способ организации познавательной деятельности младших школьников — это работа с текстом учебника (учебного пособия). В процессе чтения осуществляется восприятие нового для учеников материала; при интерпретации во время беседы происходит выбор мнения, принятие решения; в ходе диалога ученики обсуждают полученные знания, делают простейшие выводы. К монологическим формам работы можно отнести пересказ прочитанного, составление рассказа с введением в него новых фактов, подготовку небольших докладов — выступлений детей. Или же ученикам можно дать задание показать пантомиму, используя пластику, </w:t>
      </w:r>
      <w:r>
        <w:lastRenderedPageBreak/>
        <w:t>мимику, жесты. Иногда ученику приходится поставить себя в ту или иную ситуацию, определить свое поведение или свою позицию, обосновать поступок, разработать собственные правила поведения, ответить на вопросы анкеты и проанализировать их.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У учеников вырабатываются коммуникативные умения: формулировать вопросы и отвечать на них, структурировать учебный материал по предложенному плану, работать с разнообразными источниками информации, планировать и контролировать учебные действия, оформлять и представлять результаты труда, оценивать свою деятельность.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Ученики получают право выбора содержания и форм учебной деятельности, вариативности, последовательности действий. Так постепенно происходит формирование личностного смысла учения, получения новых знаний.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Модуль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На уроке 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DA6541" w:rsidRDefault="00DA6541" w:rsidP="006C05B9">
      <w:pPr>
        <w:pStyle w:val="a6"/>
        <w:spacing w:after="0"/>
        <w:ind w:firstLine="360"/>
        <w:jc w:val="both"/>
      </w:pPr>
      <w:r>
        <w:t>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DA6541" w:rsidRDefault="00DA6541" w:rsidP="006C05B9">
      <w:pPr>
        <w:rPr>
          <w:rFonts w:eastAsia="Arial Unicode MS"/>
          <w:sz w:val="21"/>
          <w:szCs w:val="21"/>
        </w:rPr>
      </w:pPr>
    </w:p>
    <w:p w:rsidR="00DA6541" w:rsidRDefault="00DA6541" w:rsidP="006C05B9">
      <w:pPr>
        <w:rPr>
          <w:rFonts w:eastAsia="Arial Unicode MS"/>
          <w:sz w:val="21"/>
          <w:szCs w:val="21"/>
        </w:rPr>
      </w:pPr>
    </w:p>
    <w:p w:rsidR="00DA6541" w:rsidRDefault="00DA6541" w:rsidP="006C05B9">
      <w:pPr>
        <w:rPr>
          <w:rFonts w:eastAsia="Arial Unicode MS"/>
          <w:sz w:val="21"/>
          <w:szCs w:val="21"/>
        </w:rPr>
      </w:pPr>
    </w:p>
    <w:p w:rsidR="00DA6541" w:rsidRDefault="00DA6541" w:rsidP="006C05B9">
      <w:pPr>
        <w:jc w:val="center"/>
        <w:rPr>
          <w:b/>
          <w:color w:val="231F20"/>
        </w:rPr>
      </w:pPr>
      <w:r>
        <w:rPr>
          <w:rFonts w:ascii="NewtonC" w:hAnsi="NewtonC"/>
          <w:b/>
          <w:color w:val="231F20"/>
        </w:rPr>
        <w:lastRenderedPageBreak/>
        <w:t xml:space="preserve">Планируемые результаты </w:t>
      </w:r>
      <w:r>
        <w:rPr>
          <w:b/>
          <w:color w:val="231F20"/>
        </w:rPr>
        <w:t>изучения курса «Основы светской этики»</w:t>
      </w:r>
    </w:p>
    <w:p w:rsidR="00DA6541" w:rsidRDefault="00DA6541" w:rsidP="006C05B9">
      <w:pPr>
        <w:jc w:val="center"/>
        <w:rPr>
          <w:b/>
          <w:color w:val="231F20"/>
        </w:rPr>
      </w:pPr>
      <w:r>
        <w:rPr>
          <w:b/>
          <w:color w:val="231F20"/>
        </w:rPr>
        <w:t xml:space="preserve"> </w:t>
      </w:r>
    </w:p>
    <w:p w:rsidR="00DA6541" w:rsidRPr="00474512" w:rsidRDefault="00DA6541" w:rsidP="006C05B9">
      <w:pPr>
        <w:pStyle w:val="1010"/>
        <w:spacing w:before="0" w:after="0" w:line="210" w:lineRule="exact"/>
        <w:rPr>
          <w:i/>
        </w:rPr>
      </w:pPr>
      <w:r>
        <w:rPr>
          <w:rStyle w:val="101"/>
          <w:i/>
        </w:rPr>
        <w:t>Личностные результаты</w:t>
      </w:r>
    </w:p>
    <w:p w:rsidR="00DA6541" w:rsidRDefault="00DA6541" w:rsidP="006C05B9">
      <w:pPr>
        <w:pStyle w:val="a6"/>
        <w:tabs>
          <w:tab w:val="left" w:pos="579"/>
        </w:tabs>
        <w:spacing w:before="0" w:after="0" w:line="210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формирование семейных ценностей;</w:t>
      </w:r>
    </w:p>
    <w:p w:rsidR="00DA6541" w:rsidRDefault="00DA6541" w:rsidP="006C05B9">
      <w:pPr>
        <w:pStyle w:val="a6"/>
        <w:tabs>
          <w:tab w:val="left" w:pos="582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становление гуманистических и демократических ценностных ориентаций;</w:t>
      </w:r>
    </w:p>
    <w:p w:rsidR="00DA6541" w:rsidRDefault="00DA6541" w:rsidP="006C05B9">
      <w:pPr>
        <w:pStyle w:val="a6"/>
        <w:tabs>
          <w:tab w:val="left" w:pos="601"/>
        </w:tabs>
        <w:spacing w:before="0" w:after="0" w:line="254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 </w:t>
      </w:r>
      <w: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A6541" w:rsidRDefault="00DA6541" w:rsidP="006C05B9">
      <w:pPr>
        <w:pStyle w:val="a6"/>
        <w:tabs>
          <w:tab w:val="left" w:pos="586"/>
        </w:tabs>
        <w:spacing w:before="0" w:after="0" w:line="254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A6541" w:rsidRDefault="00DA6541" w:rsidP="006C05B9">
      <w:pPr>
        <w:pStyle w:val="a6"/>
        <w:tabs>
          <w:tab w:val="left" w:pos="586"/>
        </w:tabs>
        <w:spacing w:before="0" w:after="0" w:line="254" w:lineRule="exact"/>
        <w:ind w:firstLine="360"/>
      </w:pPr>
    </w:p>
    <w:p w:rsidR="00DA6541" w:rsidRDefault="00DA6541" w:rsidP="006C05B9">
      <w:pPr>
        <w:pStyle w:val="1010"/>
        <w:spacing w:before="0" w:after="0" w:line="210" w:lineRule="exact"/>
        <w:rPr>
          <w:rStyle w:val="101"/>
          <w:i/>
        </w:rPr>
      </w:pPr>
      <w:r>
        <w:rPr>
          <w:rStyle w:val="101"/>
          <w:i/>
        </w:rPr>
        <w:t>Предметные результаты</w:t>
      </w:r>
    </w:p>
    <w:p w:rsidR="00DA6541" w:rsidRDefault="00DA6541" w:rsidP="006C05B9">
      <w:pPr>
        <w:pStyle w:val="a6"/>
        <w:tabs>
          <w:tab w:val="left" w:pos="601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 </w:t>
      </w:r>
      <w:r>
        <w:t>Готовность к нравственному самосовершенствованию, духовному саморазвитию;</w:t>
      </w:r>
    </w:p>
    <w:p w:rsidR="00DA6541" w:rsidRDefault="00DA6541" w:rsidP="006C05B9">
      <w:pPr>
        <w:pStyle w:val="a6"/>
        <w:tabs>
          <w:tab w:val="left" w:pos="572"/>
        </w:tabs>
        <w:spacing w:before="0" w:after="0" w:line="254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понимание значения нравственности в жизни человека и общества;</w:t>
      </w:r>
    </w:p>
    <w:p w:rsidR="00DA6541" w:rsidRDefault="00DA6541" w:rsidP="006C05B9">
      <w:pPr>
        <w:pStyle w:val="a6"/>
        <w:tabs>
          <w:tab w:val="left" w:pos="596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 </w:t>
      </w:r>
      <w: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DA6541" w:rsidRDefault="00DA6541" w:rsidP="006C05B9">
      <w:pPr>
        <w:pStyle w:val="a6"/>
        <w:tabs>
          <w:tab w:val="left" w:pos="558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 </w:t>
      </w:r>
      <w:r>
        <w:t>первоначальные представления об исторической роли этики в Российской культуре;</w:t>
      </w:r>
    </w:p>
    <w:p w:rsidR="00DA6541" w:rsidRDefault="00DA6541" w:rsidP="006C05B9">
      <w:pPr>
        <w:pStyle w:val="a6"/>
        <w:tabs>
          <w:tab w:val="left" w:pos="591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DA6541" w:rsidRDefault="00DA6541" w:rsidP="006C05B9">
      <w:pPr>
        <w:pStyle w:val="a6"/>
        <w:tabs>
          <w:tab w:val="left" w:pos="579"/>
        </w:tabs>
        <w:spacing w:before="0" w:after="0" w:line="210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осознание ценности человеческой жизни.</w:t>
      </w:r>
    </w:p>
    <w:p w:rsidR="00DA6541" w:rsidRDefault="00DA6541" w:rsidP="006C05B9">
      <w:pPr>
        <w:pStyle w:val="a6"/>
        <w:tabs>
          <w:tab w:val="left" w:pos="579"/>
        </w:tabs>
        <w:spacing w:before="0" w:after="0" w:line="210" w:lineRule="exact"/>
        <w:ind w:firstLine="360"/>
      </w:pPr>
    </w:p>
    <w:p w:rsidR="00DA6541" w:rsidRDefault="00DA6541" w:rsidP="006C05B9">
      <w:pPr>
        <w:pStyle w:val="1010"/>
        <w:spacing w:before="0" w:after="0" w:line="210" w:lineRule="exact"/>
        <w:rPr>
          <w:rStyle w:val="103"/>
          <w:i/>
        </w:rPr>
      </w:pPr>
      <w:r>
        <w:rPr>
          <w:rStyle w:val="103"/>
          <w:i/>
        </w:rPr>
        <w:t>Метапредметные результаты</w:t>
      </w:r>
    </w:p>
    <w:p w:rsidR="00DA6541" w:rsidRDefault="00DA6541" w:rsidP="006C05B9">
      <w:pPr>
        <w:pStyle w:val="a6"/>
        <w:tabs>
          <w:tab w:val="left" w:pos="601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 </w:t>
      </w:r>
      <w:r>
        <w:t>Освоение начальных форм познавательной и личностной рефлексии;</w:t>
      </w:r>
    </w:p>
    <w:p w:rsidR="00DA6541" w:rsidRDefault="00DA6541" w:rsidP="006C05B9">
      <w:pPr>
        <w:pStyle w:val="a6"/>
        <w:tabs>
          <w:tab w:val="left" w:pos="591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 </w:t>
      </w:r>
      <w:r>
        <w:t>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DA6541" w:rsidRDefault="00DA6541" w:rsidP="006C05B9">
      <w:pPr>
        <w:pStyle w:val="a6"/>
        <w:tabs>
          <w:tab w:val="left" w:pos="596"/>
        </w:tabs>
        <w:spacing w:before="0" w:after="0" w:line="259" w:lineRule="exact"/>
        <w:ind w:firstLine="360"/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    </w:t>
      </w:r>
      <w: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DA6541" w:rsidRDefault="00DA6541" w:rsidP="006C05B9">
      <w:pPr>
        <w:pStyle w:val="a6"/>
        <w:tabs>
          <w:tab w:val="left" w:pos="596"/>
        </w:tabs>
        <w:spacing w:before="0" w:after="0" w:line="259" w:lineRule="exact"/>
        <w:ind w:firstLine="360"/>
      </w:pPr>
    </w:p>
    <w:p w:rsidR="00DA6541" w:rsidRDefault="00DA6541" w:rsidP="006C05B9">
      <w:pPr>
        <w:rPr>
          <w:rFonts w:eastAsia="Arial Unicode MS"/>
          <w:sz w:val="21"/>
          <w:szCs w:val="21"/>
        </w:rPr>
      </w:pPr>
    </w:p>
    <w:p w:rsidR="00DA6541" w:rsidRDefault="00DA6541" w:rsidP="006C05B9">
      <w:pPr>
        <w:autoSpaceDE w:val="0"/>
        <w:autoSpaceDN w:val="0"/>
        <w:adjustRightInd w:val="0"/>
        <w:spacing w:line="276" w:lineRule="auto"/>
        <w:ind w:left="-284" w:firstLine="1"/>
        <w:jc w:val="center"/>
        <w:rPr>
          <w:b/>
          <w:bCs/>
          <w:sz w:val="28"/>
          <w:szCs w:val="28"/>
        </w:rPr>
      </w:pPr>
    </w:p>
    <w:p w:rsidR="00DA6541" w:rsidRDefault="00DA6541" w:rsidP="006C05B9">
      <w:pPr>
        <w:autoSpaceDE w:val="0"/>
        <w:autoSpaceDN w:val="0"/>
        <w:adjustRightInd w:val="0"/>
        <w:spacing w:line="276" w:lineRule="auto"/>
        <w:ind w:left="-284" w:firstLine="1"/>
        <w:jc w:val="center"/>
        <w:rPr>
          <w:b/>
          <w:bCs/>
        </w:rPr>
      </w:pPr>
      <w:r w:rsidRPr="00474512">
        <w:rPr>
          <w:b/>
          <w:bCs/>
        </w:rPr>
        <w:t>Требования к уровню подготовки</w:t>
      </w:r>
    </w:p>
    <w:p w:rsidR="00DA6541" w:rsidRPr="00474512" w:rsidRDefault="00DA6541" w:rsidP="006C05B9">
      <w:pPr>
        <w:autoSpaceDE w:val="0"/>
        <w:autoSpaceDN w:val="0"/>
        <w:adjustRightInd w:val="0"/>
        <w:spacing w:line="276" w:lineRule="auto"/>
        <w:ind w:left="-284" w:firstLine="1"/>
        <w:jc w:val="center"/>
        <w:rPr>
          <w:b/>
        </w:rPr>
      </w:pPr>
    </w:p>
    <w:p w:rsidR="00DA6541" w:rsidRPr="00474512" w:rsidRDefault="00DA6541" w:rsidP="006C05B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b/>
        </w:rPr>
      </w:pPr>
      <w:r w:rsidRPr="00474512">
        <w:rPr>
          <w:color w:val="000000"/>
        </w:rPr>
        <w:t>Формирование ценностей многонационального российского общества;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A6541" w:rsidRPr="00474512" w:rsidRDefault="00DA6541" w:rsidP="006C05B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b/>
        </w:rPr>
      </w:pPr>
      <w:r w:rsidRPr="00474512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DA6541" w:rsidRPr="00474512" w:rsidRDefault="00DA6541" w:rsidP="006C05B9">
      <w:p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 xml:space="preserve">Освоение учащимися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религиозных культур и светской этики», высказывать </w:t>
      </w:r>
      <w:r w:rsidRPr="00474512">
        <w:rPr>
          <w:color w:val="000000"/>
        </w:rPr>
        <w:lastRenderedPageBreak/>
        <w:t xml:space="preserve">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Готовность к нравственному самосовершенствованию, духовному саморазвитию;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Понимание значения нравственности, веры и религии в жизни человека и общества;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A6541" w:rsidRPr="00474512" w:rsidRDefault="00DA6541" w:rsidP="006C05B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-284" w:firstLine="1"/>
        <w:jc w:val="both"/>
        <w:rPr>
          <w:color w:val="000000"/>
        </w:rPr>
      </w:pPr>
      <w:r w:rsidRPr="00474512">
        <w:rPr>
          <w:color w:val="000000"/>
        </w:rPr>
        <w:t xml:space="preserve">Осознание ценности человеческой жизни. </w:t>
      </w:r>
    </w:p>
    <w:p w:rsidR="00DA6541" w:rsidRPr="00474512" w:rsidRDefault="00DA6541" w:rsidP="006C05B9">
      <w:pPr>
        <w:spacing w:line="276" w:lineRule="auto"/>
        <w:ind w:left="-284" w:firstLine="1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spacing w:after="200" w:line="276" w:lineRule="auto"/>
      </w:pPr>
    </w:p>
    <w:p w:rsidR="00DA6541" w:rsidRDefault="00DA6541" w:rsidP="006C05B9">
      <w:pPr>
        <w:jc w:val="center"/>
        <w:rPr>
          <w:b/>
        </w:rPr>
      </w:pPr>
    </w:p>
    <w:p w:rsidR="00DA6541" w:rsidRDefault="00DA6541" w:rsidP="006C05B9">
      <w:pPr>
        <w:jc w:val="center"/>
        <w:rPr>
          <w:b/>
        </w:rPr>
      </w:pPr>
    </w:p>
    <w:p w:rsidR="00DA6541" w:rsidRPr="005C25C3" w:rsidRDefault="00DA6541" w:rsidP="006C05B9">
      <w:pPr>
        <w:ind w:left="-1200"/>
        <w:jc w:val="center"/>
        <w:rPr>
          <w:b/>
          <w:lang w:val="uk-UA"/>
        </w:rPr>
      </w:pPr>
      <w:r w:rsidRPr="004261AA">
        <w:rPr>
          <w:b/>
        </w:rPr>
        <w:t>Календарно-тематическое планирование</w:t>
      </w:r>
      <w:r>
        <w:rPr>
          <w:b/>
          <w:lang w:val="uk-UA"/>
        </w:rPr>
        <w:t xml:space="preserve"> по основам светской этики</w:t>
      </w:r>
    </w:p>
    <w:p w:rsidR="00DA6541" w:rsidRPr="004261AA" w:rsidRDefault="00DA6541" w:rsidP="006C05B9">
      <w:pPr>
        <w:rPr>
          <w:b/>
        </w:rPr>
      </w:pPr>
    </w:p>
    <w:tbl>
      <w:tblPr>
        <w:tblW w:w="15610" w:type="dxa"/>
        <w:tblCellSpacing w:w="0" w:type="dxa"/>
        <w:tblInd w:w="-118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922"/>
        <w:gridCol w:w="974"/>
        <w:gridCol w:w="1027"/>
        <w:gridCol w:w="2546"/>
        <w:gridCol w:w="3530"/>
        <w:gridCol w:w="4052"/>
      </w:tblGrid>
      <w:tr w:rsidR="00DA6541" w:rsidRPr="004261AA" w:rsidTr="00914212">
        <w:trPr>
          <w:tblCellSpacing w:w="0" w:type="dxa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№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п/п</w:t>
            </w:r>
          </w:p>
        </w:tc>
        <w:tc>
          <w:tcPr>
            <w:tcW w:w="2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Тема урока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Кол-во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ча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сов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Планируемые результаты</w:t>
            </w:r>
          </w:p>
        </w:tc>
        <w:tc>
          <w:tcPr>
            <w:tcW w:w="40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1AA">
              <w:rPr>
                <w:b/>
              </w:rPr>
              <w:t>Универсальные учебные действия</w:t>
            </w:r>
          </w:p>
        </w:tc>
      </w:tr>
      <w:tr w:rsidR="00DA6541" w:rsidRPr="004261AA" w:rsidTr="00914212">
        <w:tblPrEx>
          <w:tblCellSpacing w:w="-8" w:type="dxa"/>
        </w:tblPrEx>
        <w:trPr>
          <w:trHeight w:val="391"/>
          <w:tblCellSpacing w:w="-8" w:type="dxa"/>
        </w:trPr>
        <w:tc>
          <w:tcPr>
            <w:tcW w:w="5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9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0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CF2CB7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CF2CB7">
              <w:rPr>
                <w:b/>
              </w:rPr>
              <w:t>Знать, понимать, иметь представления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CF2CB7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CF2CB7">
              <w:rPr>
                <w:b/>
              </w:rPr>
              <w:t>Уметь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1D11C7">
            <w:pPr>
              <w:shd w:val="clear" w:color="auto" w:fill="FFFFFF"/>
              <w:rPr>
                <w:rFonts w:eastAsia="Times New Roman"/>
                <w:b/>
              </w:rPr>
            </w:pPr>
          </w:p>
          <w:p w:rsidR="00DA6541" w:rsidRPr="004261AA" w:rsidRDefault="00DA6541" w:rsidP="00914212">
            <w:pPr>
              <w:shd w:val="clear" w:color="auto" w:fill="FFFFFF"/>
              <w:ind w:left="5"/>
            </w:pPr>
            <w:r w:rsidRPr="004261AA">
              <w:rPr>
                <w:rFonts w:eastAsia="Times New Roman"/>
              </w:rPr>
              <w:t>Что такое светская этика.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общественные нормы  нравственности и морали.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  <w:r w:rsidRPr="004261AA">
              <w:rPr>
                <w:rFonts w:eastAsia="Times New Roman"/>
              </w:rPr>
              <w:t>Применять в жизни общественные нормы  нравственности и морали.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11" w:lineRule="exact"/>
              <w:ind w:right="19"/>
              <w:jc w:val="both"/>
              <w:rPr>
                <w:rFonts w:eastAsia="Times New Roman"/>
              </w:rPr>
            </w:pPr>
            <w:r w:rsidRPr="004261AA">
              <w:rPr>
                <w:b/>
                <w:i/>
              </w:rPr>
              <w:t>Личностные:</w:t>
            </w:r>
            <w:r w:rsidRPr="004261AA">
              <w:rPr>
                <w:rFonts w:eastAsia="Times New Roman"/>
                <w:spacing w:val="-1"/>
              </w:rPr>
              <w:t xml:space="preserve"> </w:t>
            </w:r>
            <w:r w:rsidRPr="004261AA">
              <w:rPr>
                <w:rFonts w:eastAsia="Times New Roman"/>
              </w:rPr>
              <w:t>осознавать ценности нравственности и духовности в человеческой жизни,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61AA">
              <w:rPr>
                <w:rFonts w:eastAsia="Times New Roman"/>
                <w:spacing w:val="-1"/>
              </w:rPr>
              <w:t>планировать, контролировать и оце</w:t>
            </w:r>
            <w:r w:rsidRPr="004261AA">
              <w:rPr>
                <w:rFonts w:eastAsia="Times New Roman"/>
              </w:rPr>
              <w:t xml:space="preserve">нивать учебные действия в соответствии с поставленной задачей </w:t>
            </w:r>
            <w:r w:rsidRPr="004261AA">
              <w:rPr>
                <w:rFonts w:eastAsia="Times New Roman"/>
                <w:spacing w:val="-1"/>
              </w:rPr>
      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      </w:r>
            <w:r w:rsidRPr="004261AA">
              <w:rPr>
                <w:rFonts w:eastAsia="Times New Roman"/>
              </w:rPr>
              <w:t>бок; понимать причины успеха/неуспеха учебной деятельности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61AA">
              <w:rPr>
                <w:b/>
                <w:i/>
              </w:rPr>
              <w:t>Регулятивные:</w:t>
            </w:r>
            <w:r w:rsidRPr="004261AA">
              <w:rPr>
                <w:rFonts w:eastAsia="Times New Roman"/>
              </w:rPr>
              <w:t xml:space="preserve"> осуществлять информационный поиск для выполне</w:t>
            </w:r>
            <w:r w:rsidRPr="004261AA">
              <w:rPr>
                <w:rFonts w:eastAsia="Times New Roman"/>
              </w:rPr>
              <w:softHyphen/>
              <w:t>ния учебных заданий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261AA">
              <w:rPr>
                <w:b/>
                <w:i/>
              </w:rPr>
              <w:t>Познавательные:</w:t>
            </w:r>
            <w:r w:rsidRPr="004261AA">
              <w:rPr>
                <w:rFonts w:eastAsia="Times New Roman"/>
              </w:rPr>
              <w:t xml:space="preserve">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4261AA">
              <w:rPr>
                <w:rFonts w:eastAsia="Times New Roman"/>
              </w:rPr>
              <w:t>познакомится с основами светской и религиозной морали, понимание их значения в выстраивании конструктивных отношений в обществе</w:t>
            </w:r>
          </w:p>
          <w:p w:rsidR="00DA6541" w:rsidRPr="004261AA" w:rsidRDefault="00DA6541" w:rsidP="00914212">
            <w:pPr>
              <w:rPr>
                <w:b/>
                <w:bCs/>
                <w:caps/>
              </w:rPr>
            </w:pPr>
            <w:r w:rsidRPr="004261AA">
              <w:rPr>
                <w:b/>
                <w:i/>
              </w:rPr>
              <w:lastRenderedPageBreak/>
              <w:t>Коммуникативные:</w:t>
            </w:r>
            <w:r w:rsidRPr="004261AA">
              <w:rPr>
                <w:rFonts w:eastAsia="Times New Roman"/>
              </w:rPr>
              <w:t xml:space="preserve">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</w:t>
            </w: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2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Добрым жить  на белом свете веселей.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t>Правила общения для всех.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Об  истории  развития представлений человечества о морали и нравственности.</w:t>
            </w: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  <w:bookmarkStart w:id="2" w:name="_GoBack"/>
        <w:bookmarkEnd w:id="2"/>
      </w:tr>
      <w:tr w:rsidR="00DA6541" w:rsidRPr="004261AA" w:rsidTr="00914212">
        <w:tblPrEx>
          <w:tblCellSpacing w:w="-8" w:type="dxa"/>
        </w:tblPrEx>
        <w:trPr>
          <w:trHeight w:val="664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Default="00DA6541" w:rsidP="00914212">
            <w:pPr>
              <w:shd w:val="clear" w:color="auto" w:fill="FFFFFF"/>
              <w:ind w:left="5"/>
              <w:rPr>
                <w:rFonts w:eastAsia="Times New Roman"/>
              </w:rPr>
            </w:pPr>
          </w:p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От добрых правил- добрые слова и поступки.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5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Каждый интересен.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основные определения</w:t>
            </w:r>
          </w:p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понятий этики, культуры, морали.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 w:rsidRPr="004261AA">
              <w:rPr>
                <w:rFonts w:eastAsia="Times New Roman"/>
              </w:rPr>
              <w:t>Анализировать моральные и этические требования,</w:t>
            </w:r>
          </w:p>
          <w:p w:rsidR="00DA6541" w:rsidRPr="004261AA" w:rsidRDefault="00DA6541" w:rsidP="0091421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11" w:lineRule="exact"/>
              <w:ind w:left="293" w:right="19"/>
              <w:rPr>
                <w:b/>
              </w:rPr>
            </w:pPr>
            <w:r w:rsidRPr="004261AA">
              <w:rPr>
                <w:rFonts w:eastAsia="Times New Roman"/>
              </w:rPr>
              <w:t>предъявляемые к человеку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6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Премудрости этикета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7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Красота этикета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8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rPr>
                <w:rFonts w:eastAsia="Times New Roman"/>
              </w:rPr>
              <w:t>Простые школьные и домашние правила этикета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9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Чистый ручеек нашей речи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о взаимосвязях между</w:t>
            </w:r>
          </w:p>
          <w:p w:rsidR="00DA6541" w:rsidRPr="004261AA" w:rsidRDefault="00DA6541" w:rsidP="00914212">
            <w:pPr>
              <w:shd w:val="clear" w:color="auto" w:fill="FFFFFF"/>
              <w:ind w:left="10"/>
            </w:pPr>
            <w:r w:rsidRPr="004261AA">
              <w:rPr>
                <w:rFonts w:eastAsia="Times New Roman"/>
              </w:rPr>
              <w:t>культурой, моральными традициями и поведением людей.</w:t>
            </w: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10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rPr>
                <w:rFonts w:eastAsia="Times New Roman"/>
                <w:b/>
              </w:rPr>
            </w:pPr>
          </w:p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В развитии добрых чувств – творение души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Природа – волшебные двери к добру и доверию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>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 w:rsidRPr="004261AA">
              <w:rPr>
                <w:rFonts w:eastAsia="Times New Roman"/>
              </w:rPr>
              <w:t>О моральных и этических требованиях,</w:t>
            </w:r>
          </w:p>
          <w:p w:rsidR="00DA6541" w:rsidRPr="004261AA" w:rsidRDefault="00DA6541" w:rsidP="00914212">
            <w:pPr>
              <w:shd w:val="clear" w:color="auto" w:fill="FFFFFF"/>
              <w:ind w:left="10"/>
            </w:pPr>
            <w:r w:rsidRPr="004261AA">
              <w:rPr>
                <w:rFonts w:eastAsia="Times New Roman"/>
              </w:rPr>
              <w:t>предъявляемых к человеку в светской</w:t>
            </w:r>
          </w:p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 xml:space="preserve">культуре и различных культурных, в том числе религиозных, </w:t>
            </w:r>
            <w:r w:rsidRPr="004261AA">
              <w:rPr>
                <w:rFonts w:eastAsia="Times New Roman"/>
              </w:rPr>
              <w:lastRenderedPageBreak/>
              <w:t>традициях.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11" w:lineRule="exact"/>
              <w:ind w:left="293" w:right="19"/>
              <w:rPr>
                <w:rFonts w:eastAsia="Times New Roman"/>
              </w:rPr>
            </w:pPr>
            <w:r w:rsidRPr="004261AA">
              <w:rPr>
                <w:rFonts w:eastAsia="Times New Roman"/>
              </w:rPr>
              <w:lastRenderedPageBreak/>
              <w:t>осознавать нравственные ценности: Отечество, нравственность, долг, милосердие, миролюбие, как ос</w:t>
            </w:r>
            <w:r w:rsidRPr="004261AA">
              <w:rPr>
                <w:rFonts w:eastAsia="Times New Roman"/>
              </w:rPr>
              <w:softHyphen/>
              <w:t>новы культурных традиций многонационального народа России;</w:t>
            </w:r>
          </w:p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12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Чувство Родины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Жизнь протекает среди людей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Чтобы быть коллективом</w:t>
            </w:r>
            <w:r w:rsidRPr="004261A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Коллектив начинается с </w:t>
            </w:r>
            <w:r>
              <w:rPr>
                <w:rFonts w:eastAsia="Times New Roman"/>
              </w:rPr>
              <w:lastRenderedPageBreak/>
              <w:t>меня.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15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>
              <w:t>Мой  класс- мои друзья.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rHeight w:val="615"/>
          <w:tblCellSpacing w:w="-8" w:type="dxa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shd w:val="clear" w:color="auto" w:fill="FFFFFF"/>
              <w:rPr>
                <w:lang w:val="uk-UA"/>
              </w:rPr>
            </w:pPr>
            <w:r w:rsidRPr="004261AA">
              <w:rPr>
                <w:rFonts w:eastAsia="Times New Roman"/>
              </w:rPr>
              <w:t>Подведение итогов</w:t>
            </w:r>
            <w:r>
              <w:rPr>
                <w:rFonts w:eastAsia="Times New Roman"/>
                <w:lang w:val="uk-UA"/>
              </w:rPr>
              <w:t>. Проектные работы.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92" w:lineRule="exact"/>
              <w:ind w:left="10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1</w:t>
            </w:r>
            <w:r>
              <w:rPr>
                <w:bCs/>
                <w:caps/>
                <w:lang w:val="uk-UA"/>
              </w:rPr>
              <w:t>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rPr>
                <w:rFonts w:eastAsia="Times New Roman"/>
                <w:b/>
              </w:rPr>
            </w:pPr>
          </w:p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Ежели душевны вы и к этике не глухи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О нравственных и</w:t>
            </w:r>
          </w:p>
          <w:p w:rsidR="00DA6541" w:rsidRPr="004261AA" w:rsidRDefault="00DA6541" w:rsidP="00914212">
            <w:pPr>
              <w:shd w:val="clear" w:color="auto" w:fill="FFFFFF"/>
              <w:spacing w:line="192" w:lineRule="exact"/>
              <w:ind w:left="10"/>
            </w:pPr>
            <w:r w:rsidRPr="004261AA">
              <w:rPr>
                <w:rFonts w:eastAsia="Times New Roman"/>
              </w:rPr>
              <w:t>моральных нормах общества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Анализировать важность соблюдения человеком нравственных и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  <w:r w:rsidRPr="004261AA">
              <w:rPr>
                <w:rFonts w:eastAsia="Times New Roman"/>
              </w:rPr>
              <w:t>моральных норм.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rPr>
                <w:b/>
                <w:i/>
              </w:rPr>
            </w:pPr>
            <w:r w:rsidRPr="004261AA">
              <w:rPr>
                <w:rFonts w:eastAsia="Times New Roman"/>
              </w:rPr>
              <w:t>аргументировать свою точку зрения и оценку событий; сотрудничать со взрослыми и сверстниками в различных социальных ситуациях, умений не создавать конфликтов и находить выходы из спорных ситуаций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1</w:t>
            </w:r>
            <w:r>
              <w:rPr>
                <w:bCs/>
                <w:caps/>
                <w:lang w:val="uk-UA"/>
              </w:rPr>
              <w:t>8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Жизнь священна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19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Человек рожден для добра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Нормы</w:t>
            </w:r>
            <w:r w:rsidRPr="004261AA">
              <w:t xml:space="preserve"> </w:t>
            </w:r>
            <w:r w:rsidRPr="004261AA">
              <w:rPr>
                <w:rFonts w:eastAsia="Times New Roman"/>
              </w:rPr>
              <w:t>морали и нравственности в жизни людей, общества, примеры  проявления высокой нравственности в повседневной жизни, в истории, в произведениях литературы и искусства.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Излагать своё мнение по поводу значения этических норм, норм</w:t>
            </w:r>
          </w:p>
          <w:p w:rsidR="00DA6541" w:rsidRPr="004261AA" w:rsidRDefault="00DA6541" w:rsidP="00914212">
            <w:pPr>
              <w:shd w:val="clear" w:color="auto" w:fill="FFFFFF"/>
              <w:spacing w:line="192" w:lineRule="exact"/>
              <w:ind w:right="86" w:firstLine="10"/>
            </w:pPr>
            <w:r w:rsidRPr="004261AA">
              <w:rPr>
                <w:rFonts w:eastAsia="Times New Roman"/>
              </w:rPr>
              <w:t>морали и нравственности в жизни людей, общества.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0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Милосердие – закон жизни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92" w:lineRule="exact"/>
              <w:ind w:right="86" w:firstLine="10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Жить во благо себе и другим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2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ледовать нравственной установке.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92" w:lineRule="exact"/>
              <w:ind w:right="826"/>
            </w:pPr>
            <w:r w:rsidRPr="004261AA">
              <w:rPr>
                <w:rFonts w:eastAsia="Times New Roman"/>
              </w:rPr>
              <w:t xml:space="preserve"> анализировать примеры  проявления высокой нравственности в повседневной жизни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Достойно жить среди людей.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>
              <w:rPr>
                <w:rFonts w:eastAsia="Times New Roman"/>
              </w:rPr>
              <w:t>Уметь понять и простить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92" w:lineRule="exact"/>
              <w:ind w:right="168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rHeight w:val="510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5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F0781B" w:rsidRDefault="00DA6541" w:rsidP="00914212">
            <w:pPr>
              <w:shd w:val="clear" w:color="auto" w:fill="FFFFFF"/>
              <w:ind w:left="5"/>
              <w:rPr>
                <w:lang w:val="uk-UA"/>
              </w:rPr>
            </w:pPr>
            <w:r>
              <w:rPr>
                <w:rFonts w:eastAsia="Times New Roman"/>
              </w:rPr>
              <w:t>Простая этика поступков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rHeight w:val="315"/>
          <w:tblCellSpacing w:w="-8" w:type="dxa"/>
        </w:trPr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F0781B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26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Подведение итогов.Проектная работа.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F0781B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7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  <w:rPr>
                <w:rFonts w:eastAsia="Times New Roman"/>
                <w:b/>
              </w:rPr>
            </w:pPr>
          </w:p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Общение и источники преодоления обид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  <w:r w:rsidRPr="004261AA">
              <w:rPr>
                <w:rFonts w:eastAsia="Times New Roman"/>
              </w:rPr>
              <w:t>нравственные формы поведения и нормы разных культурных традиций.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анализировать жизненные ситуации,</w:t>
            </w:r>
          </w:p>
          <w:p w:rsidR="00DA6541" w:rsidRPr="004261AA" w:rsidRDefault="00DA6541" w:rsidP="00914212">
            <w:pPr>
              <w:shd w:val="clear" w:color="auto" w:fill="FFFFFF"/>
              <w:spacing w:line="187" w:lineRule="exact"/>
              <w:ind w:left="5" w:right="139"/>
            </w:pPr>
            <w:r w:rsidRPr="004261AA">
              <w:rPr>
                <w:rFonts w:eastAsia="Times New Roman"/>
              </w:rPr>
              <w:t>выбирать нравственные формы поведения, сопоставляя их с нормами разных культурных традиций.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shd w:val="clear" w:color="auto" w:fill="FFFFFF"/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2</w:t>
            </w:r>
            <w:r>
              <w:rPr>
                <w:bCs/>
                <w:caps/>
                <w:lang w:val="uk-UA"/>
              </w:rPr>
              <w:t>8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Ростки нравственного опыта поведения.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>.</w:t>
            </w: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87" w:lineRule="exact"/>
              <w:ind w:left="5" w:right="139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shd w:val="clear" w:color="auto" w:fill="FFFFFF"/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t>29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Доброте сопутствует терпение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spacing w:line="187" w:lineRule="exact"/>
              <w:ind w:left="5" w:right="139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shd w:val="clear" w:color="auto" w:fill="FFFFFF"/>
            </w:pPr>
          </w:p>
        </w:tc>
      </w:tr>
      <w:tr w:rsidR="00DA6541" w:rsidRPr="004261AA" w:rsidTr="00914212">
        <w:tblPrEx>
          <w:tblCellSpacing w:w="-8" w:type="dxa"/>
        </w:tblPrEx>
        <w:trPr>
          <w:trHeight w:val="1169"/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  <w:lang w:val="uk-UA"/>
              </w:rPr>
              <w:lastRenderedPageBreak/>
              <w:t>30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Действия с приставкой «со»</w:t>
            </w:r>
            <w:r w:rsidRPr="004261AA">
              <w:rPr>
                <w:rFonts w:eastAsia="Times New Roman"/>
              </w:rPr>
              <w:t>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C22B6D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042"/>
              <w:gridCol w:w="620"/>
            </w:tblGrid>
            <w:tr w:rsidR="00DA6541" w:rsidRPr="004261AA" w:rsidTr="00914212">
              <w:trPr>
                <w:trHeight w:hRule="exact" w:val="293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A6541" w:rsidRPr="004261AA" w:rsidRDefault="00DA6541" w:rsidP="00914212">
                  <w:pPr>
                    <w:shd w:val="clear" w:color="auto" w:fill="FFFFFF"/>
                    <w:rPr>
                      <w:color w:val="000000"/>
                    </w:rPr>
                  </w:pPr>
                  <w:r w:rsidRPr="004261AA">
                    <w:rPr>
                      <w:rFonts w:eastAsia="Times New Roman"/>
                      <w:color w:val="000000"/>
                    </w:rPr>
                    <w:t>толерантно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A6541" w:rsidRPr="004261AA" w:rsidRDefault="00DA6541" w:rsidP="00914212">
                  <w:pPr>
                    <w:shd w:val="clear" w:color="auto" w:fill="FFFFFF"/>
                  </w:pPr>
                </w:p>
              </w:tc>
            </w:tr>
            <w:tr w:rsidR="00DA6541" w:rsidRPr="004261AA" w:rsidTr="00914212">
              <w:trPr>
                <w:trHeight w:hRule="exact" w:val="365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A6541" w:rsidRPr="004261AA" w:rsidRDefault="00DA6541" w:rsidP="00914212">
                  <w:pPr>
                    <w:shd w:val="clear" w:color="auto" w:fill="FFFFFF"/>
                    <w:tabs>
                      <w:tab w:val="left" w:pos="2725"/>
                    </w:tabs>
                    <w:spacing w:line="197" w:lineRule="exact"/>
                    <w:ind w:right="2074"/>
                    <w:rPr>
                      <w:color w:val="000000"/>
                    </w:rPr>
                  </w:pPr>
                  <w:r w:rsidRPr="004261AA">
                    <w:rPr>
                      <w:rFonts w:eastAsia="Times New Roman"/>
                      <w:color w:val="000000"/>
                    </w:rPr>
                    <w:t>относится к представителям</w:t>
                  </w:r>
                </w:p>
              </w:tc>
            </w:tr>
            <w:tr w:rsidR="00DA6541" w:rsidRPr="004261AA" w:rsidTr="00914212">
              <w:trPr>
                <w:trHeight w:hRule="exact" w:val="211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A6541" w:rsidRPr="004261AA" w:rsidRDefault="00DA6541" w:rsidP="00914212">
                  <w:pPr>
                    <w:shd w:val="clear" w:color="auto" w:fill="FFFFFF"/>
                    <w:ind w:right="1330"/>
                    <w:rPr>
                      <w:color w:val="000000"/>
                    </w:rPr>
                  </w:pPr>
                  <w:r w:rsidRPr="004261AA">
                    <w:rPr>
                      <w:rFonts w:eastAsia="Times New Roman"/>
                      <w:color w:val="000000"/>
                    </w:rPr>
                    <w:t xml:space="preserve">разных мировоззрений </w:t>
                  </w:r>
                </w:p>
              </w:tc>
            </w:tr>
            <w:tr w:rsidR="00DA6541" w:rsidRPr="004261AA" w:rsidTr="00914212">
              <w:trPr>
                <w:trHeight w:hRule="exact" w:val="389"/>
              </w:trPr>
              <w:tc>
                <w:tcPr>
                  <w:tcW w:w="366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DA6541" w:rsidRPr="004261AA" w:rsidRDefault="00DA6541" w:rsidP="00914212">
                  <w:pPr>
                    <w:shd w:val="clear" w:color="auto" w:fill="FFFFFF"/>
                    <w:ind w:left="5"/>
                    <w:rPr>
                      <w:color w:val="000000"/>
                    </w:rPr>
                  </w:pPr>
                  <w:r w:rsidRPr="004261AA">
                    <w:rPr>
                      <w:rFonts w:eastAsia="Times New Roman"/>
                      <w:color w:val="000000"/>
                    </w:rPr>
                    <w:t>и культурных традиций.</w:t>
                  </w:r>
                </w:p>
                <w:p w:rsidR="00DA6541" w:rsidRPr="004261AA" w:rsidRDefault="00DA6541" w:rsidP="00914212">
                  <w:pPr>
                    <w:shd w:val="clear" w:color="auto" w:fill="FFFFFF"/>
                    <w:spacing w:line="130" w:lineRule="exact"/>
                    <w:ind w:left="5" w:right="1325"/>
                    <w:rPr>
                      <w:color w:val="000000"/>
                    </w:rPr>
                  </w:pPr>
                </w:p>
              </w:tc>
            </w:tr>
          </w:tbl>
          <w:p w:rsidR="00DA6541" w:rsidRPr="004261AA" w:rsidRDefault="00DA6541" w:rsidP="00914212">
            <w:pPr>
              <w:shd w:val="clear" w:color="auto" w:fill="FFFFFF"/>
              <w:ind w:left="5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A6541" w:rsidRPr="004261AA" w:rsidRDefault="00DA6541" w:rsidP="00914212">
            <w:pPr>
              <w:shd w:val="clear" w:color="auto" w:fill="FFFFFF"/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3</w:t>
            </w:r>
            <w:r>
              <w:rPr>
                <w:bCs/>
                <w:caps/>
                <w:lang w:val="uk-UA"/>
              </w:rPr>
              <w:t>1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С чего начинается Родина.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  <w:r w:rsidRPr="004261AA">
              <w:rPr>
                <w:rFonts w:eastAsia="Times New Roman"/>
              </w:rPr>
              <w:t>общественные нормы  нравственности и морали.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A6541" w:rsidRPr="00CF2CB7" w:rsidRDefault="00DA6541" w:rsidP="00914212">
            <w:pPr>
              <w:shd w:val="clear" w:color="auto" w:fill="FFFFFF"/>
              <w:spacing w:line="187" w:lineRule="exact"/>
              <w:ind w:right="46"/>
            </w:pPr>
            <w:r w:rsidRPr="00CF2CB7">
              <w:rPr>
                <w:rFonts w:eastAsia="Times New Roman"/>
              </w:rPr>
              <w:t>Осуществлять  поиск необходимой информации для выполнения заданий.</w:t>
            </w:r>
          </w:p>
          <w:p w:rsidR="00DA6541" w:rsidRPr="004261AA" w:rsidRDefault="00DA6541" w:rsidP="00914212">
            <w:pPr>
              <w:shd w:val="clear" w:color="auto" w:fill="FFFFFF"/>
              <w:spacing w:line="192" w:lineRule="exact"/>
              <w:ind w:right="112"/>
            </w:pPr>
            <w:r w:rsidRPr="00CF2CB7">
              <w:rPr>
                <w:rFonts w:eastAsia="Times New Roman"/>
              </w:rPr>
              <w:t>Участвовать  в диспутах: слушать собеседника и излагать своё мнение.</w:t>
            </w: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3</w:t>
            </w:r>
            <w:r>
              <w:rPr>
                <w:bCs/>
                <w:caps/>
                <w:lang w:val="uk-UA"/>
              </w:rPr>
              <w:t>2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5"/>
            </w:pPr>
            <w:r>
              <w:t>В тебе рождается патриот и гражданин.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541" w:rsidRPr="004261AA" w:rsidRDefault="00DA6541" w:rsidP="00914212">
            <w:pPr>
              <w:shd w:val="clear" w:color="auto" w:fill="FFFFFF"/>
              <w:ind w:left="5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3</w:t>
            </w:r>
            <w:r>
              <w:rPr>
                <w:bCs/>
                <w:caps/>
                <w:lang w:val="uk-UA"/>
              </w:rPr>
              <w:t>3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ind w:left="10"/>
            </w:pPr>
            <w:r>
              <w:t>Человек – чело века. Слово, обращенное к себе.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7E76F7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  <w:lang w:val="uk-UA"/>
              </w:rPr>
            </w:pPr>
          </w:p>
        </w:tc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DA6541" w:rsidRPr="004261AA" w:rsidRDefault="00DA6541" w:rsidP="00914212">
            <w:pPr>
              <w:shd w:val="clear" w:color="auto" w:fill="FFFFFF"/>
              <w:ind w:left="5"/>
            </w:pPr>
          </w:p>
        </w:tc>
        <w:tc>
          <w:tcPr>
            <w:tcW w:w="408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DA6541" w:rsidRPr="004261AA" w:rsidTr="00914212">
        <w:tblPrEx>
          <w:tblCellSpacing w:w="-8" w:type="dxa"/>
        </w:tblPrEx>
        <w:trPr>
          <w:tblCellSpacing w:w="-8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7E76F7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  <w:lang w:val="uk-UA"/>
              </w:rPr>
            </w:pPr>
            <w:r>
              <w:rPr>
                <w:bCs/>
                <w:caps/>
              </w:rPr>
              <w:t>3</w:t>
            </w:r>
            <w:r>
              <w:rPr>
                <w:bCs/>
                <w:caps/>
                <w:lang w:val="uk-UA"/>
              </w:rPr>
              <w:t>4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Итоговый урок.Подведение итогов</w:t>
            </w:r>
            <w:r w:rsidRPr="004261AA">
              <w:rPr>
                <w:rFonts w:eastAsia="Times New Roman"/>
              </w:rPr>
              <w:t>.</w:t>
            </w:r>
          </w:p>
          <w:p w:rsidR="00DA6541" w:rsidRPr="004261AA" w:rsidRDefault="00DA6541" w:rsidP="00914212">
            <w:pPr>
              <w:shd w:val="clear" w:color="auto" w:fill="FFFFFF"/>
            </w:pPr>
            <w:r w:rsidRPr="004261AA">
              <w:rPr>
                <w:rFonts w:eastAsia="Times New Roman"/>
              </w:rPr>
              <w:t>Проектная работа «Мой край». Летние задания.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4261AA">
              <w:rPr>
                <w:bCs/>
                <w:caps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41" w:rsidRDefault="00DA6541" w:rsidP="00914212">
            <w:pPr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</w:p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 </w:t>
            </w:r>
          </w:p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</w:p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    </w:t>
            </w:r>
          </w:p>
        </w:tc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A6541" w:rsidRPr="004261AA" w:rsidRDefault="00DA6541" w:rsidP="009142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</w:tbl>
    <w:p w:rsidR="00DA6541" w:rsidRDefault="00DA6541" w:rsidP="006C05B9">
      <w:pPr>
        <w:pStyle w:val="1"/>
        <w:rPr>
          <w:rStyle w:val="FontStyle18"/>
          <w:rFonts w:ascii="Times New Roman" w:hAnsi="Times New Roman" w:cs="Cambria"/>
          <w:b/>
          <w:bCs w:val="0"/>
          <w:sz w:val="24"/>
          <w:szCs w:val="24"/>
        </w:rPr>
      </w:pPr>
    </w:p>
    <w:p w:rsidR="00DA6541" w:rsidRPr="00AF722E" w:rsidRDefault="00DA6541" w:rsidP="006C05B9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AF722E">
        <w:rPr>
          <w:rStyle w:val="FontStyle18"/>
          <w:rFonts w:ascii="Times New Roman" w:hAnsi="Times New Roman" w:cs="Cambria"/>
          <w:b/>
          <w:bCs w:val="0"/>
          <w:sz w:val="24"/>
          <w:szCs w:val="24"/>
        </w:rPr>
        <w:t>Критерии и нормы оценки знаний, умений и навыков обучающихся.</w:t>
      </w:r>
    </w:p>
    <w:p w:rsidR="00DA6541" w:rsidRPr="00AF722E" w:rsidRDefault="00DA6541" w:rsidP="006C05B9">
      <w:pPr>
        <w:spacing w:before="171" w:after="171"/>
        <w:ind w:left="170" w:right="170"/>
        <w:jc w:val="both"/>
        <w:rPr>
          <w:rFonts w:eastAsia="Times New Roman"/>
          <w:color w:val="000000"/>
          <w:lang w:eastAsia="ru-RU"/>
        </w:rPr>
      </w:pPr>
      <w:r w:rsidRPr="00AF722E">
        <w:rPr>
          <w:rFonts w:eastAsia="Times New Roman"/>
          <w:color w:val="000000"/>
          <w:lang w:eastAsia="ru-RU"/>
        </w:rPr>
        <w:t>При преподавании курса ОРКСЭ предполагается безотметочная система оценки. Оценка результатов образования детей по модулям предусмотрена в основном в рамках курса, в форме индивидуальных и коллективных творческих работ учащихся и их обсуждения.</w:t>
      </w:r>
    </w:p>
    <w:p w:rsidR="00DA6541" w:rsidRDefault="00DA6541" w:rsidP="006C05B9">
      <w:pPr>
        <w:spacing w:before="171" w:after="171"/>
        <w:ind w:left="170" w:right="170"/>
        <w:jc w:val="both"/>
        <w:rPr>
          <w:rFonts w:eastAsia="Times New Roman"/>
          <w:color w:val="000000"/>
          <w:lang w:eastAsia="ru-RU"/>
        </w:rPr>
      </w:pPr>
    </w:p>
    <w:p w:rsidR="00DA6541" w:rsidRPr="00AF722E" w:rsidRDefault="00DA6541" w:rsidP="006C05B9">
      <w:pPr>
        <w:spacing w:before="171" w:after="171"/>
        <w:ind w:left="170" w:right="170"/>
        <w:jc w:val="both"/>
        <w:rPr>
          <w:rFonts w:eastAsia="Times New Roman"/>
          <w:color w:val="000000"/>
          <w:lang w:eastAsia="ru-RU"/>
        </w:rPr>
      </w:pPr>
    </w:p>
    <w:p w:rsidR="00DA6541" w:rsidRPr="00AF722E" w:rsidRDefault="00DA6541" w:rsidP="006C05B9">
      <w:pPr>
        <w:spacing w:before="171" w:after="171"/>
        <w:ind w:left="170" w:right="170"/>
        <w:jc w:val="both"/>
        <w:rPr>
          <w:rFonts w:eastAsia="Times New Roman"/>
          <w:color w:val="000000"/>
          <w:lang w:eastAsia="ru-RU"/>
        </w:rPr>
      </w:pPr>
      <w:r w:rsidRPr="00AF722E">
        <w:rPr>
          <w:rFonts w:eastAsia="Times New Roman"/>
          <w:color w:val="000000"/>
          <w:lang w:eastAsia="ru-RU"/>
        </w:rPr>
        <w:t xml:space="preserve">                                                                  </w:t>
      </w:r>
      <w:r w:rsidRPr="00AF722E">
        <w:rPr>
          <w:b/>
        </w:rPr>
        <w:t xml:space="preserve"> ЛИТЕРАТУРА</w:t>
      </w:r>
    </w:p>
    <w:p w:rsidR="00DA6541" w:rsidRPr="00AF722E" w:rsidRDefault="00DA6541" w:rsidP="006C05B9">
      <w:pPr>
        <w:numPr>
          <w:ilvl w:val="0"/>
          <w:numId w:val="1"/>
        </w:numPr>
        <w:autoSpaceDE w:val="0"/>
        <w:autoSpaceDN w:val="0"/>
        <w:adjustRightInd w:val="0"/>
      </w:pPr>
      <w:r w:rsidRPr="00AF722E">
        <w:rPr>
          <w:bCs/>
        </w:rPr>
        <w:t>Шемшурина А.И</w:t>
      </w:r>
      <w:r w:rsidRPr="00AF722E">
        <w:t>. Учебник по основам светской этики для 4-го класса:</w:t>
      </w:r>
      <w:r w:rsidRPr="00AF722E">
        <w:rPr>
          <w:lang w:val="uk-UA"/>
        </w:rPr>
        <w:t xml:space="preserve"> «Просвещение» </w:t>
      </w:r>
      <w:r w:rsidRPr="00AF722E">
        <w:t>20</w:t>
      </w:r>
      <w:r w:rsidRPr="00AF722E">
        <w:rPr>
          <w:lang w:val="uk-UA"/>
        </w:rPr>
        <w:t>14 г.</w:t>
      </w:r>
    </w:p>
    <w:p w:rsidR="00DA6541" w:rsidRPr="00AF722E" w:rsidRDefault="00DA6541" w:rsidP="006C05B9">
      <w:pPr>
        <w:rPr>
          <w:sz w:val="28"/>
          <w:szCs w:val="28"/>
        </w:rPr>
      </w:pPr>
    </w:p>
    <w:p w:rsidR="00DA6541" w:rsidRDefault="00DA6541" w:rsidP="006C05B9"/>
    <w:p w:rsidR="00DA6541" w:rsidRDefault="00DA6541" w:rsidP="006C05B9"/>
    <w:p w:rsidR="00DA6541" w:rsidRDefault="00DA6541" w:rsidP="006C05B9"/>
    <w:p w:rsidR="00DA6541" w:rsidRDefault="00DA6541"/>
    <w:sectPr w:rsidR="00DA6541" w:rsidSect="00B00FF0">
      <w:footerReference w:type="even" r:id="rId8"/>
      <w:footerReference w:type="default" r:id="rId9"/>
      <w:pgSz w:w="16838" w:h="11906" w:orient="landscape"/>
      <w:pgMar w:top="720" w:right="85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B2" w:rsidRDefault="00051AB2" w:rsidP="009B1964">
      <w:r>
        <w:separator/>
      </w:r>
    </w:p>
  </w:endnote>
  <w:endnote w:type="continuationSeparator" w:id="0">
    <w:p w:rsidR="00051AB2" w:rsidRDefault="00051AB2" w:rsidP="009B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41" w:rsidRDefault="00DA6541" w:rsidP="009D6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541" w:rsidRDefault="00DA6541" w:rsidP="009D62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41" w:rsidRDefault="00051AB2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6F05">
      <w:rPr>
        <w:noProof/>
      </w:rPr>
      <w:t>18</w:t>
    </w:r>
    <w:r>
      <w:rPr>
        <w:noProof/>
      </w:rPr>
      <w:fldChar w:fldCharType="end"/>
    </w:r>
  </w:p>
  <w:p w:rsidR="00DA6541" w:rsidRDefault="00DA65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B2" w:rsidRDefault="00051AB2" w:rsidP="009B1964">
      <w:r>
        <w:separator/>
      </w:r>
    </w:p>
  </w:footnote>
  <w:footnote w:type="continuationSeparator" w:id="0">
    <w:p w:rsidR="00051AB2" w:rsidRDefault="00051AB2" w:rsidP="009B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B4C"/>
    <w:multiLevelType w:val="hybridMultilevel"/>
    <w:tmpl w:val="4B509D96"/>
    <w:lvl w:ilvl="0" w:tplc="A642A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73E27AA"/>
    <w:multiLevelType w:val="hybridMultilevel"/>
    <w:tmpl w:val="B360D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8D475A"/>
    <w:multiLevelType w:val="hybridMultilevel"/>
    <w:tmpl w:val="3C58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454D"/>
    <w:multiLevelType w:val="hybridMultilevel"/>
    <w:tmpl w:val="D5C449F2"/>
    <w:lvl w:ilvl="0" w:tplc="FA4CB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F84EFB"/>
    <w:multiLevelType w:val="hybridMultilevel"/>
    <w:tmpl w:val="63484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5B9"/>
    <w:rsid w:val="0000662C"/>
    <w:rsid w:val="00051AB2"/>
    <w:rsid w:val="00063183"/>
    <w:rsid w:val="00086D55"/>
    <w:rsid w:val="001B1837"/>
    <w:rsid w:val="001D11C7"/>
    <w:rsid w:val="00250444"/>
    <w:rsid w:val="00267214"/>
    <w:rsid w:val="0031714F"/>
    <w:rsid w:val="0034254B"/>
    <w:rsid w:val="003A380A"/>
    <w:rsid w:val="003C12A1"/>
    <w:rsid w:val="003E4AA1"/>
    <w:rsid w:val="004261AA"/>
    <w:rsid w:val="00456F31"/>
    <w:rsid w:val="00474512"/>
    <w:rsid w:val="004B0106"/>
    <w:rsid w:val="004E3219"/>
    <w:rsid w:val="004F700D"/>
    <w:rsid w:val="00505696"/>
    <w:rsid w:val="005559A1"/>
    <w:rsid w:val="00565FD9"/>
    <w:rsid w:val="005A0FEC"/>
    <w:rsid w:val="005C25C3"/>
    <w:rsid w:val="00626F05"/>
    <w:rsid w:val="006C05B9"/>
    <w:rsid w:val="006C4DA4"/>
    <w:rsid w:val="0071305D"/>
    <w:rsid w:val="007E3B79"/>
    <w:rsid w:val="007E76F7"/>
    <w:rsid w:val="007F3D42"/>
    <w:rsid w:val="008706B3"/>
    <w:rsid w:val="008B0DE0"/>
    <w:rsid w:val="00914212"/>
    <w:rsid w:val="009762A1"/>
    <w:rsid w:val="00981CEE"/>
    <w:rsid w:val="009B1964"/>
    <w:rsid w:val="009D6237"/>
    <w:rsid w:val="00A56A09"/>
    <w:rsid w:val="00A8603E"/>
    <w:rsid w:val="00AD416C"/>
    <w:rsid w:val="00AF722E"/>
    <w:rsid w:val="00B00FF0"/>
    <w:rsid w:val="00B526F0"/>
    <w:rsid w:val="00B71F82"/>
    <w:rsid w:val="00BB2DA1"/>
    <w:rsid w:val="00BD5F42"/>
    <w:rsid w:val="00C22B6D"/>
    <w:rsid w:val="00C515B1"/>
    <w:rsid w:val="00C57F6A"/>
    <w:rsid w:val="00CF2CB7"/>
    <w:rsid w:val="00DA6541"/>
    <w:rsid w:val="00DC67A8"/>
    <w:rsid w:val="00E404AE"/>
    <w:rsid w:val="00E713FD"/>
    <w:rsid w:val="00E75DBC"/>
    <w:rsid w:val="00E93A9F"/>
    <w:rsid w:val="00F0781B"/>
    <w:rsid w:val="00F249A4"/>
    <w:rsid w:val="00F304CA"/>
    <w:rsid w:val="00F82F35"/>
    <w:rsid w:val="00FC25FE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E6EA91-D214-4D5E-8008-7FD58682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B9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05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05B9"/>
    <w:rPr>
      <w:rFonts w:ascii="Arial" w:eastAsia="MS Mincho" w:hAnsi="Arial" w:cs="Times New Roman"/>
      <w:b/>
      <w:bCs/>
      <w:kern w:val="32"/>
      <w:sz w:val="32"/>
      <w:szCs w:val="32"/>
      <w:lang w:eastAsia="ja-JP"/>
    </w:rPr>
  </w:style>
  <w:style w:type="character" w:customStyle="1" w:styleId="FontStyle18">
    <w:name w:val="Font Style18"/>
    <w:uiPriority w:val="99"/>
    <w:rsid w:val="006C05B9"/>
    <w:rPr>
      <w:rFonts w:ascii="Cambria" w:hAnsi="Cambria"/>
      <w:b/>
      <w:sz w:val="16"/>
    </w:rPr>
  </w:style>
  <w:style w:type="paragraph" w:styleId="a3">
    <w:name w:val="footer"/>
    <w:basedOn w:val="a"/>
    <w:link w:val="a4"/>
    <w:uiPriority w:val="99"/>
    <w:rsid w:val="006C05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05B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uiPriority w:val="99"/>
    <w:rsid w:val="006C05B9"/>
    <w:rPr>
      <w:rFonts w:cs="Times New Roman"/>
    </w:rPr>
  </w:style>
  <w:style w:type="character" w:customStyle="1" w:styleId="spelle">
    <w:name w:val="spelle"/>
    <w:uiPriority w:val="99"/>
    <w:rsid w:val="006C05B9"/>
    <w:rPr>
      <w:rFonts w:cs="Times New Roman"/>
    </w:rPr>
  </w:style>
  <w:style w:type="character" w:customStyle="1" w:styleId="42">
    <w:name w:val="42"/>
    <w:uiPriority w:val="99"/>
    <w:rsid w:val="006C05B9"/>
    <w:rPr>
      <w:rFonts w:cs="Times New Roman"/>
    </w:rPr>
  </w:style>
  <w:style w:type="character" w:customStyle="1" w:styleId="grame">
    <w:name w:val="grame"/>
    <w:uiPriority w:val="99"/>
    <w:rsid w:val="006C05B9"/>
    <w:rPr>
      <w:rFonts w:cs="Times New Roman"/>
    </w:rPr>
  </w:style>
  <w:style w:type="character" w:customStyle="1" w:styleId="44">
    <w:name w:val="44"/>
    <w:uiPriority w:val="99"/>
    <w:rsid w:val="006C05B9"/>
    <w:rPr>
      <w:rFonts w:cs="Times New Roman"/>
    </w:rPr>
  </w:style>
  <w:style w:type="character" w:customStyle="1" w:styleId="70">
    <w:name w:val="70"/>
    <w:uiPriority w:val="99"/>
    <w:rsid w:val="006C05B9"/>
    <w:rPr>
      <w:rFonts w:cs="Times New Roman"/>
    </w:rPr>
  </w:style>
  <w:style w:type="character" w:customStyle="1" w:styleId="101">
    <w:name w:val="101"/>
    <w:uiPriority w:val="99"/>
    <w:rsid w:val="006C05B9"/>
    <w:rPr>
      <w:rFonts w:cs="Times New Roman"/>
    </w:rPr>
  </w:style>
  <w:style w:type="character" w:customStyle="1" w:styleId="103">
    <w:name w:val="103"/>
    <w:uiPriority w:val="99"/>
    <w:rsid w:val="006C05B9"/>
    <w:rPr>
      <w:rFonts w:cs="Times New Roman"/>
    </w:rPr>
  </w:style>
  <w:style w:type="paragraph" w:styleId="a6">
    <w:name w:val="Body Text"/>
    <w:basedOn w:val="a"/>
    <w:link w:val="a7"/>
    <w:uiPriority w:val="99"/>
    <w:rsid w:val="006C05B9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C05B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411">
    <w:name w:val="411"/>
    <w:basedOn w:val="a"/>
    <w:uiPriority w:val="99"/>
    <w:rsid w:val="006C05B9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71">
    <w:name w:val="71"/>
    <w:basedOn w:val="a"/>
    <w:uiPriority w:val="99"/>
    <w:rsid w:val="006C05B9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1010">
    <w:name w:val="1010"/>
    <w:basedOn w:val="a"/>
    <w:uiPriority w:val="99"/>
    <w:rsid w:val="006C05B9"/>
    <w:pPr>
      <w:suppressAutoHyphens/>
      <w:spacing w:before="280" w:after="280"/>
    </w:pPr>
    <w:rPr>
      <w:rFonts w:eastAsia="Times New Roman"/>
      <w:lang w:eastAsia="ar-SA"/>
    </w:rPr>
  </w:style>
  <w:style w:type="paragraph" w:styleId="a8">
    <w:name w:val="List Paragraph"/>
    <w:basedOn w:val="a"/>
    <w:uiPriority w:val="99"/>
    <w:qFormat/>
    <w:rsid w:val="006C05B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9B1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B19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Title"/>
    <w:basedOn w:val="a"/>
    <w:next w:val="a"/>
    <w:link w:val="ac"/>
    <w:uiPriority w:val="99"/>
    <w:qFormat/>
    <w:rsid w:val="00F82F35"/>
    <w:pPr>
      <w:contextualSpacing/>
    </w:pPr>
    <w:rPr>
      <w:rFonts w:ascii="Cambria" w:eastAsia="Times New Roman" w:hAnsi="Cambria"/>
      <w:spacing w:val="-10"/>
      <w:kern w:val="28"/>
      <w:sz w:val="56"/>
      <w:szCs w:val="56"/>
      <w:lang w:val="uk-UA" w:eastAsia="uk-UA"/>
    </w:rPr>
  </w:style>
  <w:style w:type="character" w:customStyle="1" w:styleId="ac">
    <w:name w:val="Название Знак"/>
    <w:link w:val="ab"/>
    <w:uiPriority w:val="99"/>
    <w:locked/>
    <w:rsid w:val="00F82F35"/>
    <w:rPr>
      <w:rFonts w:ascii="Cambria" w:hAnsi="Cambria" w:cs="Times New Roman"/>
      <w:spacing w:val="-10"/>
      <w:kern w:val="28"/>
      <w:sz w:val="56"/>
      <w:szCs w:val="56"/>
      <w:lang w:val="uk-UA" w:eastAsia="uk-UA"/>
    </w:rPr>
  </w:style>
  <w:style w:type="character" w:styleId="ad">
    <w:name w:val="Hyperlink"/>
    <w:uiPriority w:val="99"/>
    <w:semiHidden/>
    <w:rsid w:val="00F82F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plovkas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6730</Words>
  <Characters>38362</Characters>
  <Application>Microsoft Office Word</Application>
  <DocSecurity>0</DocSecurity>
  <Lines>319</Lines>
  <Paragraphs>90</Paragraphs>
  <ScaleCrop>false</ScaleCrop>
  <Company/>
  <LinksUpToDate>false</LinksUpToDate>
  <CharactersWithSpaces>45002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СЕМЬЯ</cp:lastModifiedBy>
  <cp:revision>11</cp:revision>
  <cp:lastPrinted>2015-09-20T19:08:00Z</cp:lastPrinted>
  <dcterms:created xsi:type="dcterms:W3CDTF">2015-09-20T18:56:00Z</dcterms:created>
  <dcterms:modified xsi:type="dcterms:W3CDTF">2023-10-26T15:59:00Z</dcterms:modified>
</cp:coreProperties>
</file>